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BDED" w14:textId="77777777" w:rsidR="00182A22" w:rsidRPr="00F26224" w:rsidRDefault="00182A22" w:rsidP="00182A22">
      <w:pPr>
        <w:rPr>
          <w:rFonts w:ascii="Times New Roman" w:eastAsia="Times New Roman" w:hAnsi="Times New Roman" w:cs="Times New Roman"/>
          <w:i/>
          <w:lang w:val="es-419"/>
        </w:rPr>
      </w:pPr>
      <w:r>
        <w:rPr>
          <w:rFonts w:ascii="Times New Roman" w:hAnsi="Times New Roman" w:cs="Times New Roman"/>
          <w:b/>
          <w:bCs/>
          <w:i/>
          <w:iCs/>
          <w:color w:val="231F20"/>
          <w:lang w:val="es"/>
        </w:rPr>
        <w:t xml:space="preserve">Ejemplo de un informe a la corte: Caso </w:t>
      </w:r>
      <w:proofErr w:type="spellStart"/>
      <w:r>
        <w:rPr>
          <w:rFonts w:ascii="Times New Roman" w:hAnsi="Times New Roman" w:cs="Times New Roman"/>
          <w:b/>
          <w:bCs/>
          <w:i/>
          <w:iCs/>
          <w:color w:val="231F20"/>
          <w:lang w:val="es"/>
        </w:rPr>
        <w:t>Bleux</w:t>
      </w:r>
      <w:proofErr w:type="spellEnd"/>
    </w:p>
    <w:p w14:paraId="2EE11446" w14:textId="77777777" w:rsidR="00AE2589" w:rsidRPr="00F26224" w:rsidRDefault="00AE2589" w:rsidP="00AE2589">
      <w:pPr>
        <w:spacing w:after="240"/>
        <w:rPr>
          <w:rFonts w:ascii="Times New Roman" w:eastAsia="Times New Roman" w:hAnsi="Times New Roman" w:cs="Times New Roman"/>
          <w:lang w:val="es-419"/>
        </w:rPr>
      </w:pPr>
    </w:p>
    <w:p w14:paraId="0BD39FD8" w14:textId="77777777" w:rsidR="00AE2589" w:rsidRPr="00F26224" w:rsidRDefault="00AE2589" w:rsidP="00AE2589">
      <w:pPr>
        <w:ind w:left="360"/>
        <w:jc w:val="center"/>
        <w:rPr>
          <w:rFonts w:ascii="Times New Roman" w:hAnsi="Times New Roman" w:cs="Times New Roman"/>
          <w:lang w:val="es-419"/>
        </w:rPr>
      </w:pPr>
      <w:r>
        <w:rPr>
          <w:rFonts w:ascii="Times New Roman" w:hAnsi="Times New Roman" w:cs="Times New Roman"/>
          <w:b/>
          <w:bCs/>
          <w:color w:val="231F20"/>
          <w:lang w:val="es"/>
        </w:rPr>
        <w:t>CASA DE CONDADO IMAGINARIO</w:t>
      </w:r>
    </w:p>
    <w:p w14:paraId="50A7CFD9" w14:textId="77777777" w:rsidR="00AE2589" w:rsidRPr="00F26224" w:rsidRDefault="00AE2589" w:rsidP="00AE2589">
      <w:pPr>
        <w:ind w:left="360"/>
        <w:jc w:val="center"/>
        <w:rPr>
          <w:rFonts w:ascii="Times New Roman" w:hAnsi="Times New Roman" w:cs="Times New Roman"/>
          <w:lang w:val="es-419"/>
        </w:rPr>
      </w:pPr>
      <w:r>
        <w:rPr>
          <w:rFonts w:ascii="Times New Roman" w:hAnsi="Times New Roman" w:cs="Times New Roman"/>
          <w:color w:val="231F20"/>
          <w:lang w:val="es"/>
        </w:rPr>
        <w:t>100 Calle Mejor Interés</w:t>
      </w:r>
    </w:p>
    <w:p w14:paraId="50DDA261" w14:textId="77777777" w:rsidR="00AE2589" w:rsidRPr="00AE2589" w:rsidRDefault="00B80DF5" w:rsidP="00AE2589">
      <w:pPr>
        <w:ind w:left="360"/>
        <w:jc w:val="center"/>
        <w:rPr>
          <w:rFonts w:ascii="Times New Roman" w:hAnsi="Times New Roman" w:cs="Times New Roman"/>
        </w:rPr>
      </w:pPr>
      <w:r w:rsidRPr="00F26224">
        <w:rPr>
          <w:rFonts w:ascii="Times New Roman" w:hAnsi="Times New Roman" w:cs="Times New Roman"/>
          <w:color w:val="231F20"/>
        </w:rPr>
        <w:t>Wildflower, Texas 75022</w:t>
      </w:r>
    </w:p>
    <w:p w14:paraId="61AB4851" w14:textId="77777777" w:rsidR="00AE2589" w:rsidRPr="00AE2589" w:rsidRDefault="00AE2589" w:rsidP="00AE2589">
      <w:pPr>
        <w:ind w:left="360"/>
        <w:jc w:val="center"/>
        <w:rPr>
          <w:rFonts w:ascii="Times New Roman" w:hAnsi="Times New Roman" w:cs="Times New Roman"/>
        </w:rPr>
      </w:pPr>
      <w:r w:rsidRPr="00F26224">
        <w:rPr>
          <w:rFonts w:ascii="Times New Roman" w:hAnsi="Times New Roman" w:cs="Times New Roman"/>
          <w:color w:val="231F20"/>
        </w:rPr>
        <w:t>(555) 555-5555 FAX (555) 555-5555</w:t>
      </w:r>
    </w:p>
    <w:p w14:paraId="0302268B" w14:textId="77777777" w:rsidR="00AE2589" w:rsidRPr="00AE2589" w:rsidRDefault="00AE2589" w:rsidP="00AE2589">
      <w:pPr>
        <w:rPr>
          <w:rFonts w:ascii="Times New Roman" w:eastAsia="Times New Roman" w:hAnsi="Times New Roman" w:cs="Times New Roman"/>
        </w:rPr>
      </w:pPr>
    </w:p>
    <w:p w14:paraId="048D512E" w14:textId="77777777" w:rsidR="00AE2589" w:rsidRPr="00AE2589" w:rsidRDefault="00AE2589" w:rsidP="00AE2589">
      <w:pPr>
        <w:ind w:left="360"/>
        <w:jc w:val="center"/>
        <w:rPr>
          <w:rFonts w:ascii="Times New Roman" w:hAnsi="Times New Roman" w:cs="Times New Roman"/>
        </w:rPr>
      </w:pPr>
      <w:r w:rsidRPr="00F26224">
        <w:rPr>
          <w:rFonts w:ascii="Times New Roman" w:hAnsi="Times New Roman" w:cs="Times New Roman"/>
          <w:b/>
          <w:bCs/>
          <w:color w:val="231F20"/>
        </w:rPr>
        <w:t>No. de Caso D-1-FM-18-097542</w:t>
      </w:r>
    </w:p>
    <w:p w14:paraId="3C700B69" w14:textId="77777777" w:rsidR="00AE2589" w:rsidRPr="00F26224" w:rsidRDefault="00AE2589" w:rsidP="00AE2589">
      <w:pPr>
        <w:ind w:left="360"/>
        <w:jc w:val="center"/>
        <w:rPr>
          <w:rFonts w:ascii="Times New Roman" w:hAnsi="Times New Roman" w:cs="Times New Roman"/>
          <w:lang w:val="es-419"/>
        </w:rPr>
      </w:pPr>
      <w:r>
        <w:rPr>
          <w:rFonts w:ascii="Times New Roman" w:hAnsi="Times New Roman" w:cs="Times New Roman"/>
          <w:b/>
          <w:bCs/>
          <w:color w:val="231F20"/>
          <w:lang w:val="es"/>
        </w:rPr>
        <w:t>Audiencia de situación</w:t>
      </w:r>
    </w:p>
    <w:p w14:paraId="3172805F" w14:textId="77777777" w:rsidR="00AE2589" w:rsidRPr="00F26224" w:rsidRDefault="00AE2589" w:rsidP="00AE2589">
      <w:pPr>
        <w:rPr>
          <w:rFonts w:ascii="Times New Roman" w:eastAsia="Times New Roman" w:hAnsi="Times New Roman" w:cs="Times New Roman"/>
          <w:lang w:val="es-419"/>
        </w:rPr>
      </w:pPr>
    </w:p>
    <w:p w14:paraId="10B380C6" w14:textId="5E26369D" w:rsidR="00AE2589" w:rsidRPr="00F26224" w:rsidRDefault="00AE2589" w:rsidP="00AE2589">
      <w:pPr>
        <w:ind w:left="360" w:hanging="720"/>
        <w:rPr>
          <w:rFonts w:ascii="Times New Roman" w:hAnsi="Times New Roman" w:cs="Times New Roman"/>
          <w:lang w:val="es-419"/>
        </w:rPr>
      </w:pPr>
      <w:r>
        <w:rPr>
          <w:rFonts w:ascii="Times New Roman" w:hAnsi="Times New Roman" w:cs="Times New Roman"/>
          <w:b/>
          <w:bCs/>
          <w:color w:val="231F20"/>
          <w:lang w:val="es"/>
        </w:rPr>
        <w:t>EN EL INTERÉS DE:</w:t>
      </w:r>
      <w:r>
        <w:rPr>
          <w:rFonts w:ascii="Times New Roman" w:hAnsi="Times New Roman" w:cs="Times New Roman"/>
          <w:color w:val="231F20"/>
          <w:lang w:val="es"/>
        </w:rPr>
        <w:tab/>
      </w:r>
      <w:r>
        <w:rPr>
          <w:rFonts w:ascii="Times New Roman" w:hAnsi="Times New Roman" w:cs="Times New Roman"/>
          <w:color w:val="231F20"/>
          <w:lang w:val="es"/>
        </w:rPr>
        <w:tab/>
      </w:r>
      <w:r>
        <w:rPr>
          <w:rFonts w:ascii="Times New Roman" w:hAnsi="Times New Roman" w:cs="Times New Roman"/>
          <w:color w:val="231F20"/>
          <w:lang w:val="es"/>
        </w:rPr>
        <w:tab/>
      </w:r>
      <w:r>
        <w:rPr>
          <w:rFonts w:ascii="Times New Roman" w:hAnsi="Times New Roman" w:cs="Times New Roman"/>
          <w:color w:val="231F20"/>
          <w:lang w:val="es"/>
        </w:rPr>
        <w:tab/>
      </w:r>
      <w:r>
        <w:rPr>
          <w:rFonts w:ascii="Times New Roman" w:hAnsi="Times New Roman" w:cs="Times New Roman"/>
          <w:color w:val="231F20"/>
          <w:lang w:val="es"/>
        </w:rPr>
        <w:tab/>
      </w:r>
      <w:r>
        <w:rPr>
          <w:rFonts w:ascii="Times New Roman" w:hAnsi="Times New Roman" w:cs="Times New Roman"/>
          <w:b/>
          <w:bCs/>
          <w:color w:val="231F20"/>
          <w:lang w:val="es"/>
        </w:rPr>
        <w:t xml:space="preserve">   </w:t>
      </w:r>
      <w:r w:rsidR="00F26224">
        <w:rPr>
          <w:rFonts w:ascii="Times New Roman" w:hAnsi="Times New Roman" w:cs="Times New Roman"/>
          <w:b/>
          <w:bCs/>
          <w:color w:val="231F20"/>
          <w:lang w:val="es"/>
        </w:rPr>
        <w:t xml:space="preserve">       </w:t>
      </w:r>
      <w:r>
        <w:rPr>
          <w:rFonts w:ascii="Times New Roman" w:hAnsi="Times New Roman" w:cs="Times New Roman"/>
          <w:b/>
          <w:bCs/>
          <w:color w:val="231F20"/>
          <w:lang w:val="es"/>
        </w:rPr>
        <w:t xml:space="preserve">EN LA CORTE DE DISTRITO DE </w:t>
      </w:r>
    </w:p>
    <w:p w14:paraId="515FF19D" w14:textId="77777777" w:rsidR="00AE2589" w:rsidRPr="00F26224" w:rsidRDefault="00AE2589" w:rsidP="00AE2589">
      <w:pPr>
        <w:rPr>
          <w:rFonts w:ascii="Times New Roman" w:eastAsia="Times New Roman" w:hAnsi="Times New Roman" w:cs="Times New Roman"/>
          <w:lang w:val="es-419"/>
        </w:rPr>
      </w:pPr>
    </w:p>
    <w:p w14:paraId="68C4EB06" w14:textId="02881145" w:rsidR="00AE2589" w:rsidRPr="00F26224" w:rsidRDefault="00AE2589" w:rsidP="00AE2589">
      <w:pPr>
        <w:ind w:left="360" w:hanging="720"/>
        <w:rPr>
          <w:rFonts w:ascii="Times New Roman" w:hAnsi="Times New Roman" w:cs="Times New Roman"/>
          <w:lang w:val="es-419"/>
        </w:rPr>
      </w:pPr>
      <w:r>
        <w:rPr>
          <w:rFonts w:ascii="Times New Roman" w:hAnsi="Times New Roman" w:cs="Times New Roman"/>
          <w:b/>
          <w:bCs/>
          <w:color w:val="231F20"/>
          <w:lang w:val="es"/>
        </w:rPr>
        <w:t>DESHAWN BLEUX                                                              CONDADO IMAGINARIO, TEXAS</w:t>
      </w:r>
    </w:p>
    <w:p w14:paraId="657940F6" w14:textId="77777777" w:rsidR="00AE2589" w:rsidRPr="00F26224" w:rsidRDefault="00AE2589" w:rsidP="00AE2589">
      <w:pPr>
        <w:ind w:left="360" w:hanging="720"/>
        <w:rPr>
          <w:rFonts w:ascii="Times New Roman" w:hAnsi="Times New Roman" w:cs="Times New Roman"/>
          <w:lang w:val="es-419"/>
        </w:rPr>
      </w:pPr>
    </w:p>
    <w:p w14:paraId="77BDF9E7" w14:textId="6F28C9D0" w:rsidR="00AE2589" w:rsidRPr="00F26224" w:rsidRDefault="00AE2589" w:rsidP="00AE2589">
      <w:pPr>
        <w:ind w:left="360" w:hanging="720"/>
        <w:rPr>
          <w:rFonts w:ascii="Times New Roman" w:hAnsi="Times New Roman" w:cs="Times New Roman"/>
          <w:lang w:val="es-419"/>
        </w:rPr>
      </w:pPr>
      <w:r>
        <w:rPr>
          <w:rFonts w:ascii="Times New Roman" w:hAnsi="Times New Roman" w:cs="Times New Roman"/>
          <w:b/>
          <w:bCs/>
          <w:color w:val="231F20"/>
          <w:lang w:val="es"/>
        </w:rPr>
        <w:t>MENOR                                                                                        </w:t>
      </w:r>
      <w:r w:rsidR="00F26224">
        <w:rPr>
          <w:rFonts w:ascii="Times New Roman" w:hAnsi="Times New Roman" w:cs="Times New Roman"/>
          <w:b/>
          <w:bCs/>
          <w:color w:val="231F20"/>
          <w:lang w:val="es"/>
        </w:rPr>
        <w:t xml:space="preserve">     </w:t>
      </w:r>
      <w:r>
        <w:rPr>
          <w:rFonts w:ascii="Times New Roman" w:hAnsi="Times New Roman" w:cs="Times New Roman"/>
          <w:b/>
          <w:bCs/>
          <w:color w:val="231F20"/>
          <w:lang w:val="es"/>
        </w:rPr>
        <w:t>126TO DISTRITO JUDICIAL</w:t>
      </w:r>
    </w:p>
    <w:p w14:paraId="4E28F945" w14:textId="77777777" w:rsidR="00AE2589" w:rsidRPr="00F26224" w:rsidRDefault="00AE2589" w:rsidP="00AE2589">
      <w:pPr>
        <w:ind w:left="360" w:hanging="720"/>
        <w:rPr>
          <w:rFonts w:ascii="Times New Roman" w:hAnsi="Times New Roman" w:cs="Times New Roman"/>
          <w:lang w:val="es-419"/>
        </w:rPr>
      </w:pPr>
    </w:p>
    <w:p w14:paraId="14EFAAB4" w14:textId="77777777" w:rsidR="00AE2589" w:rsidRPr="00F26224" w:rsidRDefault="00AE2589" w:rsidP="00AE2589">
      <w:pPr>
        <w:pBdr>
          <w:bottom w:val="single" w:sz="6" w:space="1" w:color="auto"/>
        </w:pBdr>
        <w:ind w:left="360" w:hanging="720"/>
        <w:rPr>
          <w:rFonts w:ascii="Times New Roman" w:hAnsi="Times New Roman" w:cs="Times New Roman"/>
          <w:lang w:val="es-419"/>
        </w:rPr>
      </w:pPr>
      <w:r>
        <w:rPr>
          <w:rFonts w:ascii="Times New Roman" w:hAnsi="Times New Roman" w:cs="Times New Roman"/>
          <w:b/>
          <w:bCs/>
          <w:color w:val="231F20"/>
          <w:lang w:val="es"/>
        </w:rPr>
        <w:t>FECHA DE LA AUDIENCIA: 7 DE AGOSTO DE 2018</w:t>
      </w:r>
    </w:p>
    <w:p w14:paraId="49747EAD" w14:textId="77777777" w:rsidR="00AE2589" w:rsidRPr="00F26224" w:rsidRDefault="00AE2589" w:rsidP="00AE2589">
      <w:pPr>
        <w:ind w:left="360"/>
        <w:rPr>
          <w:rFonts w:ascii="Times New Roman" w:hAnsi="Times New Roman" w:cs="Times New Roman"/>
          <w:b/>
          <w:bCs/>
          <w:color w:val="231F20"/>
          <w:lang w:val="es-419"/>
        </w:rPr>
      </w:pPr>
    </w:p>
    <w:p w14:paraId="152C9109" w14:textId="77777777" w:rsidR="00AE2589" w:rsidRPr="00F26224" w:rsidRDefault="00AE2589" w:rsidP="00AE2589">
      <w:pPr>
        <w:ind w:left="-360"/>
        <w:rPr>
          <w:rFonts w:ascii="Times New Roman" w:hAnsi="Times New Roman" w:cs="Times New Roman"/>
          <w:lang w:val="es-419"/>
        </w:rPr>
      </w:pPr>
      <w:r>
        <w:rPr>
          <w:rFonts w:ascii="Times New Roman" w:hAnsi="Times New Roman" w:cs="Times New Roman"/>
          <w:b/>
          <w:bCs/>
          <w:color w:val="231F20"/>
          <w:lang w:val="es"/>
        </w:rPr>
        <w:t>NIÑO/SITUACIÓN</w:t>
      </w:r>
    </w:p>
    <w:p w14:paraId="69C4C61B" w14:textId="592D449C" w:rsidR="00AE2589" w:rsidRPr="00F26224" w:rsidRDefault="00AE2589" w:rsidP="00AE2589">
      <w:pPr>
        <w:ind w:left="-360"/>
        <w:rPr>
          <w:rFonts w:ascii="Times New Roman" w:hAnsi="Times New Roman" w:cs="Times New Roman"/>
          <w:lang w:val="es-419"/>
        </w:rPr>
      </w:pPr>
      <w:r>
        <w:rPr>
          <w:rFonts w:ascii="Times New Roman" w:hAnsi="Times New Roman" w:cs="Times New Roman"/>
          <w:b/>
          <w:bCs/>
          <w:color w:val="231F20"/>
          <w:lang w:val="es"/>
        </w:rPr>
        <w:t>Deshawn Bleux</w:t>
      </w:r>
      <w:r>
        <w:rPr>
          <w:rFonts w:ascii="Times New Roman" w:hAnsi="Times New Roman" w:cs="Times New Roman"/>
          <w:b/>
          <w:bCs/>
          <w:color w:val="231F20"/>
          <w:lang w:val="es"/>
        </w:rPr>
        <w:tab/>
      </w:r>
      <w:r>
        <w:rPr>
          <w:rFonts w:ascii="Times New Roman" w:hAnsi="Times New Roman" w:cs="Times New Roman"/>
          <w:b/>
          <w:bCs/>
          <w:color w:val="231F20"/>
          <w:lang w:val="es"/>
        </w:rPr>
        <w:tab/>
        <w:t>FECHA DE NACIMIENTO: 03/12/2018</w:t>
      </w:r>
      <w:r>
        <w:rPr>
          <w:rFonts w:ascii="Times New Roman" w:hAnsi="Times New Roman" w:cs="Times New Roman"/>
          <w:b/>
          <w:bCs/>
          <w:color w:val="231F20"/>
          <w:lang w:val="es"/>
        </w:rPr>
        <w:tab/>
      </w:r>
      <w:r>
        <w:rPr>
          <w:rFonts w:ascii="Times New Roman" w:hAnsi="Times New Roman" w:cs="Times New Roman"/>
          <w:b/>
          <w:bCs/>
          <w:color w:val="231F20"/>
          <w:lang w:val="es"/>
        </w:rPr>
        <w:tab/>
      </w:r>
      <w:r>
        <w:rPr>
          <w:rFonts w:ascii="Times New Roman" w:hAnsi="Times New Roman" w:cs="Times New Roman"/>
          <w:b/>
          <w:bCs/>
          <w:color w:val="231F20"/>
          <w:lang w:val="es"/>
        </w:rPr>
        <w:tab/>
        <w:t xml:space="preserve">  4 meses</w:t>
      </w:r>
    </w:p>
    <w:p w14:paraId="3CF0F0B8" w14:textId="77777777" w:rsidR="00AE2589" w:rsidRPr="00F26224" w:rsidRDefault="00AE2589" w:rsidP="00AE2589">
      <w:pPr>
        <w:rPr>
          <w:rFonts w:ascii="Times New Roman" w:eastAsia="Times New Roman" w:hAnsi="Times New Roman" w:cs="Times New Roman"/>
          <w:lang w:val="es-419"/>
        </w:rPr>
      </w:pPr>
    </w:p>
    <w:p w14:paraId="024FA6CD" w14:textId="77777777" w:rsidR="00AE2589" w:rsidRPr="00F26224" w:rsidRDefault="00AE2589" w:rsidP="00AE2589">
      <w:pPr>
        <w:ind w:left="-360"/>
        <w:rPr>
          <w:rFonts w:ascii="Times New Roman" w:hAnsi="Times New Roman" w:cs="Times New Roman"/>
          <w:lang w:val="es-419"/>
        </w:rPr>
      </w:pP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 xml:space="preserve">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 xml:space="preserve"> actualmente vive en un hogar temporal en Wildflower, TX, donde fue colocado el 23 de mayo de 2018.</w:t>
      </w:r>
    </w:p>
    <w:p w14:paraId="44BEC5C9" w14:textId="77777777" w:rsidR="00AE2589" w:rsidRPr="00F26224" w:rsidRDefault="00AE2589" w:rsidP="00AE2589">
      <w:pPr>
        <w:rPr>
          <w:rFonts w:ascii="Times New Roman" w:eastAsia="Times New Roman" w:hAnsi="Times New Roman" w:cs="Times New Roman"/>
          <w:lang w:val="es-419"/>
        </w:rPr>
      </w:pPr>
    </w:p>
    <w:p w14:paraId="65B69C84" w14:textId="77777777" w:rsidR="00AE2589" w:rsidRPr="00F26224" w:rsidRDefault="00AE2589" w:rsidP="00AE2589">
      <w:pPr>
        <w:tabs>
          <w:tab w:val="left" w:pos="0"/>
        </w:tabs>
        <w:ind w:left="-360"/>
        <w:rPr>
          <w:rFonts w:ascii="Times New Roman" w:hAnsi="Times New Roman" w:cs="Times New Roman"/>
          <w:lang w:val="es-419"/>
        </w:rPr>
      </w:pPr>
      <w:r>
        <w:rPr>
          <w:rFonts w:ascii="Times New Roman" w:hAnsi="Times New Roman" w:cs="Times New Roman"/>
          <w:color w:val="231F20"/>
          <w:lang w:val="es"/>
        </w:rPr>
        <w:t xml:space="preserve">Al Departamento de Servicios para la Familia y de Protección de Texas (DFPS) se le otorgó la Custodia Principal Temporal (TMC) de Deshawn Bleux el 29 de mayo de 2018 con una fecha para desestimación del 31 de mayo de 2019. Este caso se inició por la gravedad de las lesiones que sostuvo el niño, </w:t>
      </w: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 xml:space="preserve">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w:t>
      </w:r>
    </w:p>
    <w:p w14:paraId="299F6565" w14:textId="77777777" w:rsidR="00AE2589" w:rsidRPr="00F26224" w:rsidRDefault="00AE2589" w:rsidP="00AE2589">
      <w:pPr>
        <w:rPr>
          <w:rFonts w:ascii="Times New Roman" w:eastAsia="Times New Roman" w:hAnsi="Times New Roman" w:cs="Times New Roman"/>
          <w:lang w:val="es-419"/>
        </w:rPr>
      </w:pPr>
    </w:p>
    <w:p w14:paraId="6301ADAE" w14:textId="77777777" w:rsidR="00AE2589" w:rsidRPr="00F26224" w:rsidRDefault="00AE2589" w:rsidP="00AE2589">
      <w:pPr>
        <w:tabs>
          <w:tab w:val="left" w:pos="0"/>
        </w:tabs>
        <w:ind w:left="-360"/>
        <w:rPr>
          <w:rFonts w:ascii="Times New Roman" w:hAnsi="Times New Roman" w:cs="Times New Roman"/>
          <w:b/>
          <w:bCs/>
          <w:color w:val="231F20"/>
          <w:lang w:val="es-419"/>
        </w:rPr>
      </w:pPr>
      <w:r>
        <w:rPr>
          <w:rFonts w:ascii="Times New Roman" w:hAnsi="Times New Roman" w:cs="Times New Roman"/>
          <w:b/>
          <w:bCs/>
          <w:color w:val="231F20"/>
          <w:lang w:val="es"/>
        </w:rPr>
        <w:t>PLAN DE PERMANENCIA</w:t>
      </w:r>
    </w:p>
    <w:p w14:paraId="5270CBD2" w14:textId="77777777" w:rsidR="00BB03A5" w:rsidRPr="00F26224" w:rsidRDefault="00BB03A5" w:rsidP="00AE2589">
      <w:pPr>
        <w:tabs>
          <w:tab w:val="left" w:pos="0"/>
        </w:tabs>
        <w:ind w:left="-360"/>
        <w:rPr>
          <w:rFonts w:ascii="Times New Roman" w:hAnsi="Times New Roman" w:cs="Times New Roman"/>
          <w:lang w:val="es-419"/>
        </w:rPr>
      </w:pPr>
    </w:p>
    <w:p w14:paraId="4C480870" w14:textId="77777777" w:rsidR="00AE2589" w:rsidRPr="00F26224" w:rsidRDefault="00AE2589" w:rsidP="00AE2589">
      <w:pPr>
        <w:ind w:left="-360"/>
        <w:rPr>
          <w:rFonts w:ascii="Times New Roman" w:hAnsi="Times New Roman" w:cs="Times New Roman"/>
          <w:lang w:val="es-419"/>
        </w:rPr>
      </w:pPr>
      <w:r>
        <w:rPr>
          <w:rFonts w:ascii="Times New Roman" w:hAnsi="Times New Roman" w:cs="Times New Roman"/>
          <w:color w:val="231F20"/>
          <w:lang w:val="es"/>
        </w:rPr>
        <w:t>El Plan de Permanencia es Reunificación Familiar con un plan concurrente de Adopción por un Familiar. CASA está de acuerdo con este plan.</w:t>
      </w:r>
      <w:r>
        <w:rPr>
          <w:rFonts w:ascii="Times New Roman" w:hAnsi="Times New Roman" w:cs="Times New Roman"/>
          <w:color w:val="333332"/>
          <w:lang w:val="es"/>
        </w:rPr>
        <w:br/>
      </w:r>
    </w:p>
    <w:p w14:paraId="02787FAA" w14:textId="77777777" w:rsidR="00AE2589" w:rsidRPr="00F26224" w:rsidRDefault="00AE2589" w:rsidP="00AE2589">
      <w:pPr>
        <w:ind w:left="-360"/>
        <w:rPr>
          <w:rFonts w:ascii="Times New Roman" w:hAnsi="Times New Roman" w:cs="Times New Roman"/>
          <w:b/>
          <w:bCs/>
          <w:color w:val="231F20"/>
          <w:lang w:val="es-419"/>
        </w:rPr>
      </w:pPr>
      <w:r>
        <w:rPr>
          <w:rFonts w:ascii="Times New Roman" w:hAnsi="Times New Roman" w:cs="Times New Roman"/>
          <w:b/>
          <w:bCs/>
          <w:color w:val="231F20"/>
          <w:lang w:val="es"/>
        </w:rPr>
        <w:t>RESUMEN DE LOS CONTACTOS DESDE LA ÚLTIMA REVISIÓN</w:t>
      </w:r>
    </w:p>
    <w:p w14:paraId="63C66177" w14:textId="77777777" w:rsidR="00AE2589" w:rsidRPr="00F26224" w:rsidRDefault="00AE2589" w:rsidP="00AE2589">
      <w:pPr>
        <w:ind w:left="-360"/>
        <w:rPr>
          <w:rFonts w:ascii="Times New Roman" w:hAnsi="Times New Roman" w:cs="Times New Roman"/>
          <w:lang w:val="es-419"/>
        </w:rPr>
      </w:pPr>
    </w:p>
    <w:p w14:paraId="4C9601BA" w14:textId="77777777" w:rsidR="00AE2589" w:rsidRPr="00AE2589" w:rsidRDefault="00AE2589" w:rsidP="00AE2589">
      <w:pPr>
        <w:numPr>
          <w:ilvl w:val="0"/>
          <w:numId w:val="2"/>
        </w:numPr>
        <w:textAlignment w:val="baseline"/>
        <w:rPr>
          <w:rFonts w:ascii="Times New Roman" w:hAnsi="Times New Roman" w:cs="Times New Roman"/>
          <w:color w:val="231F20"/>
        </w:rPr>
      </w:pP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 xml:space="preserve">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 el niño</w:t>
      </w:r>
    </w:p>
    <w:p w14:paraId="31CD11D7" w14:textId="77777777" w:rsidR="00AE2589" w:rsidRPr="00AE2589" w:rsidRDefault="00AE2589" w:rsidP="00AE2589">
      <w:pPr>
        <w:numPr>
          <w:ilvl w:val="0"/>
          <w:numId w:val="2"/>
        </w:numPr>
        <w:textAlignment w:val="baseline"/>
        <w:rPr>
          <w:rFonts w:ascii="Times New Roman" w:hAnsi="Times New Roman" w:cs="Times New Roman"/>
          <w:color w:val="231F20"/>
        </w:rPr>
      </w:pPr>
      <w:r>
        <w:rPr>
          <w:rFonts w:ascii="Times New Roman" w:hAnsi="Times New Roman" w:cs="Times New Roman"/>
          <w:color w:val="231F20"/>
          <w:lang w:val="es"/>
        </w:rPr>
        <w:t>Antoinette Bleux, la madre</w:t>
      </w:r>
    </w:p>
    <w:p w14:paraId="233233B5" w14:textId="77777777" w:rsidR="00AE2589" w:rsidRPr="00AE2589" w:rsidRDefault="00AE2589" w:rsidP="00AE2589">
      <w:pPr>
        <w:numPr>
          <w:ilvl w:val="0"/>
          <w:numId w:val="2"/>
        </w:numPr>
        <w:textAlignment w:val="baseline"/>
        <w:rPr>
          <w:rFonts w:ascii="Times New Roman" w:hAnsi="Times New Roman" w:cs="Times New Roman"/>
          <w:color w:val="231F20"/>
        </w:rPr>
      </w:pPr>
      <w:r>
        <w:rPr>
          <w:rFonts w:ascii="Times New Roman" w:hAnsi="Times New Roman" w:cs="Times New Roman"/>
          <w:color w:val="231F20"/>
          <w:lang w:val="es"/>
        </w:rPr>
        <w:t>Miles Bleux, el padre</w:t>
      </w:r>
    </w:p>
    <w:p w14:paraId="57F66EFC" w14:textId="77777777" w:rsidR="00AE2589" w:rsidRPr="00F26224" w:rsidRDefault="00AE2589" w:rsidP="00AE2589">
      <w:pPr>
        <w:numPr>
          <w:ilvl w:val="0"/>
          <w:numId w:val="2"/>
        </w:numPr>
        <w:textAlignment w:val="baseline"/>
        <w:rPr>
          <w:rFonts w:ascii="Times New Roman" w:hAnsi="Times New Roman" w:cs="Times New Roman"/>
          <w:color w:val="231F20"/>
          <w:lang w:val="es-419"/>
        </w:rPr>
      </w:pPr>
      <w:r>
        <w:rPr>
          <w:rFonts w:ascii="Times New Roman" w:hAnsi="Times New Roman" w:cs="Times New Roman"/>
          <w:color w:val="231F20"/>
          <w:lang w:val="es"/>
        </w:rPr>
        <w:t>La trabajadora del caso y la supervisora con el DFPS</w:t>
      </w:r>
    </w:p>
    <w:p w14:paraId="240C9749" w14:textId="77777777" w:rsidR="00AE2589" w:rsidRPr="00AE2589" w:rsidRDefault="00AE2589" w:rsidP="00AE2589">
      <w:pPr>
        <w:numPr>
          <w:ilvl w:val="0"/>
          <w:numId w:val="2"/>
        </w:numPr>
        <w:textAlignment w:val="baseline"/>
        <w:rPr>
          <w:rFonts w:ascii="Times New Roman" w:hAnsi="Times New Roman" w:cs="Times New Roman"/>
          <w:color w:val="231F20"/>
        </w:rPr>
      </w:pPr>
      <w:r>
        <w:rPr>
          <w:rFonts w:ascii="Times New Roman" w:hAnsi="Times New Roman" w:cs="Times New Roman"/>
          <w:color w:val="231F20"/>
          <w:lang w:val="es"/>
        </w:rPr>
        <w:t>El Fiscal de Distrito</w:t>
      </w:r>
    </w:p>
    <w:p w14:paraId="121487EA" w14:textId="77777777" w:rsidR="00AE2589" w:rsidRPr="00AE2589" w:rsidRDefault="00AE2589" w:rsidP="00AE2589">
      <w:pPr>
        <w:numPr>
          <w:ilvl w:val="0"/>
          <w:numId w:val="2"/>
        </w:numPr>
        <w:textAlignment w:val="baseline"/>
        <w:rPr>
          <w:rFonts w:ascii="Times New Roman" w:hAnsi="Times New Roman" w:cs="Times New Roman"/>
          <w:color w:val="231F20"/>
        </w:rPr>
      </w:pPr>
      <w:r>
        <w:rPr>
          <w:rFonts w:ascii="Times New Roman" w:hAnsi="Times New Roman" w:cs="Times New Roman"/>
          <w:color w:val="231F20"/>
          <w:lang w:val="es"/>
        </w:rPr>
        <w:t>El abogado de la madre</w:t>
      </w:r>
    </w:p>
    <w:p w14:paraId="38AEDEEB" w14:textId="77777777" w:rsidR="00AE2589" w:rsidRPr="00AE2589" w:rsidRDefault="00AE2589" w:rsidP="00AE2589">
      <w:pPr>
        <w:numPr>
          <w:ilvl w:val="0"/>
          <w:numId w:val="2"/>
        </w:numPr>
        <w:textAlignment w:val="baseline"/>
        <w:rPr>
          <w:rFonts w:ascii="Times New Roman" w:hAnsi="Times New Roman" w:cs="Times New Roman"/>
          <w:color w:val="231F20"/>
        </w:rPr>
      </w:pPr>
      <w:r>
        <w:rPr>
          <w:rFonts w:ascii="Times New Roman" w:hAnsi="Times New Roman" w:cs="Times New Roman"/>
          <w:color w:val="231F20"/>
          <w:lang w:val="es"/>
        </w:rPr>
        <w:t>El abogado del padre</w:t>
      </w:r>
    </w:p>
    <w:p w14:paraId="27AABF14" w14:textId="77777777" w:rsidR="00AE2589" w:rsidRPr="00AE2589" w:rsidRDefault="00BB03A5" w:rsidP="00AE2589">
      <w:pPr>
        <w:numPr>
          <w:ilvl w:val="0"/>
          <w:numId w:val="2"/>
        </w:numPr>
        <w:textAlignment w:val="baseline"/>
        <w:rPr>
          <w:rFonts w:ascii="Times New Roman" w:hAnsi="Times New Roman" w:cs="Times New Roman"/>
          <w:color w:val="231F20"/>
        </w:rPr>
      </w:pPr>
      <w:r>
        <w:rPr>
          <w:rFonts w:ascii="Times New Roman" w:hAnsi="Times New Roman" w:cs="Times New Roman"/>
          <w:color w:val="231F20"/>
          <w:lang w:val="es"/>
        </w:rPr>
        <w:t>El abogado ad litem</w:t>
      </w:r>
    </w:p>
    <w:p w14:paraId="5C7136B5" w14:textId="77777777" w:rsidR="00AE2589" w:rsidRPr="00AE2589" w:rsidRDefault="00AE2589" w:rsidP="00AE2589">
      <w:pPr>
        <w:numPr>
          <w:ilvl w:val="0"/>
          <w:numId w:val="2"/>
        </w:numPr>
        <w:textAlignment w:val="baseline"/>
        <w:rPr>
          <w:rFonts w:ascii="Times New Roman" w:hAnsi="Times New Roman" w:cs="Times New Roman"/>
          <w:color w:val="231F20"/>
        </w:rPr>
      </w:pPr>
      <w:r>
        <w:rPr>
          <w:rFonts w:ascii="Times New Roman" w:hAnsi="Times New Roman" w:cs="Times New Roman"/>
          <w:color w:val="231F20"/>
          <w:lang w:val="es"/>
        </w:rPr>
        <w:lastRenderedPageBreak/>
        <w:t>El doctor del niño</w:t>
      </w:r>
    </w:p>
    <w:p w14:paraId="7E4CB2CA" w14:textId="77777777" w:rsidR="00AE2589" w:rsidRPr="00F26224" w:rsidRDefault="00AE2589" w:rsidP="00AE2589">
      <w:pPr>
        <w:numPr>
          <w:ilvl w:val="0"/>
          <w:numId w:val="2"/>
        </w:numPr>
        <w:textAlignment w:val="baseline"/>
        <w:rPr>
          <w:rFonts w:ascii="Times New Roman" w:hAnsi="Times New Roman" w:cs="Times New Roman"/>
          <w:color w:val="231F20"/>
          <w:lang w:val="es-419"/>
        </w:rPr>
      </w:pPr>
      <w:r>
        <w:rPr>
          <w:rFonts w:ascii="Times New Roman" w:hAnsi="Times New Roman" w:cs="Times New Roman"/>
          <w:color w:val="231F20"/>
          <w:lang w:val="es"/>
        </w:rPr>
        <w:t>El coordinador de salud del condado</w:t>
      </w:r>
    </w:p>
    <w:p w14:paraId="5F73E4F2" w14:textId="77777777" w:rsidR="00AE2589" w:rsidRPr="00182A22" w:rsidRDefault="00AE2589" w:rsidP="00182A22">
      <w:pPr>
        <w:numPr>
          <w:ilvl w:val="0"/>
          <w:numId w:val="2"/>
        </w:numPr>
        <w:textAlignment w:val="baseline"/>
        <w:rPr>
          <w:rFonts w:ascii="Times New Roman" w:hAnsi="Times New Roman" w:cs="Times New Roman"/>
          <w:color w:val="231F20"/>
        </w:rPr>
      </w:pPr>
      <w:r>
        <w:rPr>
          <w:rFonts w:ascii="Times New Roman" w:hAnsi="Times New Roman" w:cs="Times New Roman"/>
          <w:color w:val="231F20"/>
          <w:lang w:val="es"/>
        </w:rPr>
        <w:t>El supervisor de visitas</w:t>
      </w:r>
    </w:p>
    <w:p w14:paraId="7C22F19A" w14:textId="77777777" w:rsidR="00AE2589" w:rsidRPr="00AE2589" w:rsidRDefault="00AE2589" w:rsidP="00182A22">
      <w:pPr>
        <w:numPr>
          <w:ilvl w:val="1"/>
          <w:numId w:val="3"/>
        </w:numPr>
        <w:textAlignment w:val="baseline"/>
        <w:rPr>
          <w:rFonts w:ascii="Times New Roman" w:hAnsi="Times New Roman" w:cs="Times New Roman"/>
          <w:color w:val="231F20"/>
        </w:rPr>
      </w:pPr>
      <w:r>
        <w:rPr>
          <w:rFonts w:ascii="Times New Roman" w:hAnsi="Times New Roman" w:cs="Times New Roman"/>
          <w:color w:val="231F20"/>
          <w:lang w:val="es"/>
        </w:rPr>
        <w:t>Sabine Lee, la tía materna</w:t>
      </w:r>
    </w:p>
    <w:p w14:paraId="639B8B0B" w14:textId="77777777" w:rsidR="00AE2589" w:rsidRPr="00AE2589" w:rsidRDefault="00AE2589" w:rsidP="00182A22">
      <w:pPr>
        <w:numPr>
          <w:ilvl w:val="1"/>
          <w:numId w:val="3"/>
        </w:numPr>
        <w:ind w:left="720" w:hanging="720"/>
        <w:textAlignment w:val="baseline"/>
        <w:rPr>
          <w:rFonts w:ascii="Times New Roman" w:hAnsi="Times New Roman" w:cs="Times New Roman"/>
          <w:color w:val="231F20"/>
        </w:rPr>
      </w:pPr>
      <w:r>
        <w:rPr>
          <w:rFonts w:ascii="Times New Roman" w:hAnsi="Times New Roman" w:cs="Times New Roman"/>
          <w:color w:val="231F20"/>
          <w:lang w:val="es"/>
        </w:rPr>
        <w:t>Los padres temporales</w:t>
      </w:r>
    </w:p>
    <w:p w14:paraId="613206A0" w14:textId="77777777" w:rsidR="00AE2589" w:rsidRPr="00F26224" w:rsidRDefault="00AE2589" w:rsidP="00182A22">
      <w:pPr>
        <w:numPr>
          <w:ilvl w:val="1"/>
          <w:numId w:val="3"/>
        </w:numPr>
        <w:ind w:left="720" w:hanging="720"/>
        <w:textAlignment w:val="baseline"/>
        <w:rPr>
          <w:rFonts w:ascii="Times New Roman" w:hAnsi="Times New Roman" w:cs="Times New Roman"/>
          <w:color w:val="231F20"/>
          <w:lang w:val="es-419"/>
        </w:rPr>
      </w:pPr>
      <w:r>
        <w:rPr>
          <w:rFonts w:ascii="Times New Roman" w:hAnsi="Times New Roman" w:cs="Times New Roman"/>
          <w:color w:val="231F20"/>
          <w:lang w:val="es"/>
        </w:rPr>
        <w:t>CASA leyó el reporte de la policía el 28 de mayo de 2018.</w:t>
      </w:r>
    </w:p>
    <w:p w14:paraId="57351BF7" w14:textId="77777777" w:rsidR="00AE2589" w:rsidRPr="00F26224" w:rsidRDefault="00AE2589" w:rsidP="00182A22">
      <w:pPr>
        <w:numPr>
          <w:ilvl w:val="1"/>
          <w:numId w:val="3"/>
        </w:numPr>
        <w:ind w:left="720" w:hanging="720"/>
        <w:textAlignment w:val="baseline"/>
        <w:rPr>
          <w:rFonts w:ascii="Times New Roman" w:hAnsi="Times New Roman" w:cs="Times New Roman"/>
          <w:color w:val="231F20"/>
          <w:lang w:val="es-419"/>
        </w:rPr>
      </w:pPr>
      <w:r>
        <w:rPr>
          <w:rFonts w:ascii="Times New Roman" w:hAnsi="Times New Roman" w:cs="Times New Roman"/>
          <w:color w:val="231F20"/>
          <w:lang w:val="es"/>
        </w:rPr>
        <w:t>CASA asistió a una Reunión del Equipo Familiar (FTM, en inglés) el 6 de junio de 2018.</w:t>
      </w:r>
    </w:p>
    <w:p w14:paraId="2B7EA587" w14:textId="77777777" w:rsidR="00AE2589" w:rsidRPr="00F26224" w:rsidRDefault="00AE2589" w:rsidP="00AE2589">
      <w:pPr>
        <w:rPr>
          <w:rFonts w:ascii="Times New Roman" w:eastAsia="Times New Roman" w:hAnsi="Times New Roman" w:cs="Times New Roman"/>
          <w:lang w:val="es-419"/>
        </w:rPr>
      </w:pPr>
    </w:p>
    <w:p w14:paraId="34A0FADE" w14:textId="77777777" w:rsidR="00AE2589" w:rsidRPr="00F26224" w:rsidRDefault="00AE2589" w:rsidP="00182A22">
      <w:pPr>
        <w:rPr>
          <w:rFonts w:ascii="Times New Roman" w:hAnsi="Times New Roman" w:cs="Times New Roman"/>
          <w:lang w:val="es-419"/>
        </w:rPr>
      </w:pPr>
      <w:r>
        <w:rPr>
          <w:rFonts w:ascii="Times New Roman" w:hAnsi="Times New Roman" w:cs="Times New Roman"/>
          <w:b/>
          <w:bCs/>
          <w:color w:val="231F20"/>
          <w:lang w:val="es"/>
        </w:rPr>
        <w:t>RESUMEN DEL CASO DESDE LA ÚLTIMA REVISIÓN</w:t>
      </w:r>
    </w:p>
    <w:p w14:paraId="1EC4F3C9" w14:textId="77777777" w:rsidR="00AE2589" w:rsidRPr="00F26224" w:rsidRDefault="00AE2589" w:rsidP="00AE2589">
      <w:pPr>
        <w:rPr>
          <w:rFonts w:ascii="Times New Roman" w:eastAsia="Times New Roman" w:hAnsi="Times New Roman" w:cs="Times New Roman"/>
          <w:lang w:val="es-419"/>
        </w:rPr>
      </w:pPr>
    </w:p>
    <w:p w14:paraId="04C93765" w14:textId="77777777" w:rsidR="00AE2589" w:rsidRPr="00F26224" w:rsidRDefault="00AE2589" w:rsidP="00182A22">
      <w:pPr>
        <w:rPr>
          <w:rFonts w:ascii="Times New Roman" w:hAnsi="Times New Roman" w:cs="Times New Roman"/>
          <w:lang w:val="es-419"/>
        </w:rPr>
      </w:pPr>
      <w:proofErr w:type="spellStart"/>
      <w:r>
        <w:rPr>
          <w:rFonts w:ascii="Times New Roman" w:hAnsi="Times New Roman" w:cs="Times New Roman"/>
          <w:b/>
          <w:bCs/>
          <w:color w:val="231F20"/>
          <w:lang w:val="es"/>
        </w:rPr>
        <w:t>Deshawn</w:t>
      </w:r>
      <w:proofErr w:type="spellEnd"/>
      <w:r>
        <w:rPr>
          <w:rFonts w:ascii="Times New Roman" w:hAnsi="Times New Roman" w:cs="Times New Roman"/>
          <w:b/>
          <w:bCs/>
          <w:color w:val="231F20"/>
          <w:lang w:val="es"/>
        </w:rPr>
        <w:t xml:space="preserve"> </w:t>
      </w:r>
      <w:proofErr w:type="spellStart"/>
      <w:r>
        <w:rPr>
          <w:rFonts w:ascii="Times New Roman" w:hAnsi="Times New Roman" w:cs="Times New Roman"/>
          <w:b/>
          <w:bCs/>
          <w:color w:val="231F20"/>
          <w:lang w:val="es"/>
        </w:rPr>
        <w:t>Bleux</w:t>
      </w:r>
      <w:proofErr w:type="spellEnd"/>
      <w:r>
        <w:rPr>
          <w:rFonts w:ascii="Times New Roman" w:hAnsi="Times New Roman" w:cs="Times New Roman"/>
          <w:b/>
          <w:bCs/>
          <w:color w:val="231F20"/>
          <w:lang w:val="es"/>
        </w:rPr>
        <w:t xml:space="preserve"> (4 meses de nacido)</w:t>
      </w:r>
      <w:r>
        <w:rPr>
          <w:rFonts w:ascii="Times New Roman" w:hAnsi="Times New Roman" w:cs="Times New Roman"/>
          <w:color w:val="231F20"/>
          <w:lang w:val="es"/>
        </w:rPr>
        <w:t xml:space="preserve"> es un bebé de ojos grandes y curioso con mucho cabello oscuro y crespo. CASA ha observado que a Deshawn no le gustan los calcetines y se molesta siempre que lo están vistiendo. Cuando Deshawn fue colocado en su hogar temporal, sus respuestas a ser cargado eran mezcladas. A veces parecía estar reconfortado y otras lloraba por una hora o más. Los padres temporales también reportaron que inicialmente tuvieron dificultades para establecer una rutina de sueño y comida. Aunque reportaron logros, los padres temporales indicaron que tienen la mayor dificultad los días de las visitas, cuando Deshawn permanece inconsolable durante la noche. Deshawn ahora parece estarse asentando en su rutina en el hogar con solo obstáculos ocasionales.</w:t>
      </w:r>
    </w:p>
    <w:p w14:paraId="365EDB35" w14:textId="77777777" w:rsidR="00AE2589" w:rsidRPr="00F26224" w:rsidRDefault="00AE2589" w:rsidP="00AE2589">
      <w:pPr>
        <w:rPr>
          <w:rFonts w:ascii="Times New Roman" w:eastAsia="Times New Roman" w:hAnsi="Times New Roman" w:cs="Times New Roman"/>
          <w:lang w:val="es-419"/>
        </w:rPr>
      </w:pPr>
    </w:p>
    <w:p w14:paraId="700C5EF6" w14:textId="169653BF" w:rsidR="00AE2589" w:rsidRPr="00F26224" w:rsidRDefault="00AE2589" w:rsidP="00182A22">
      <w:pPr>
        <w:rPr>
          <w:rFonts w:ascii="Times New Roman" w:hAnsi="Times New Roman" w:cs="Times New Roman"/>
          <w:lang w:val="es-419"/>
        </w:rPr>
      </w:pPr>
      <w:r>
        <w:rPr>
          <w:rFonts w:ascii="Times New Roman" w:hAnsi="Times New Roman" w:cs="Times New Roman"/>
          <w:i/>
          <w:iCs/>
          <w:color w:val="231F20"/>
          <w:lang w:val="es"/>
        </w:rPr>
        <w:t>Salud/</w:t>
      </w:r>
      <w:r w:rsidR="00F26224">
        <w:rPr>
          <w:rFonts w:ascii="Times New Roman" w:hAnsi="Times New Roman" w:cs="Times New Roman"/>
          <w:i/>
          <w:iCs/>
          <w:color w:val="231F20"/>
          <w:lang w:val="es"/>
        </w:rPr>
        <w:t>d</w:t>
      </w:r>
      <w:r>
        <w:rPr>
          <w:rFonts w:ascii="Times New Roman" w:hAnsi="Times New Roman" w:cs="Times New Roman"/>
          <w:i/>
          <w:iCs/>
          <w:color w:val="231F20"/>
          <w:lang w:val="es"/>
        </w:rPr>
        <w:t>esarrollo</w:t>
      </w:r>
    </w:p>
    <w:p w14:paraId="25A3F3FD" w14:textId="77777777" w:rsidR="00AE2589" w:rsidRPr="00F26224" w:rsidRDefault="00AE2589" w:rsidP="00AE2589">
      <w:pPr>
        <w:rPr>
          <w:rFonts w:ascii="Times New Roman" w:eastAsia="Times New Roman" w:hAnsi="Times New Roman" w:cs="Times New Roman"/>
          <w:lang w:val="es-419"/>
        </w:rPr>
      </w:pPr>
    </w:p>
    <w:p w14:paraId="1DD3E4B0" w14:textId="77777777" w:rsidR="00AE2589" w:rsidRPr="00F26224" w:rsidRDefault="00AE2589" w:rsidP="00182A22">
      <w:pPr>
        <w:rPr>
          <w:rFonts w:ascii="Times New Roman" w:hAnsi="Times New Roman" w:cs="Times New Roman"/>
          <w:lang w:val="es-419"/>
        </w:rPr>
      </w:pPr>
      <w:r>
        <w:rPr>
          <w:rFonts w:ascii="Times New Roman" w:hAnsi="Times New Roman" w:cs="Times New Roman"/>
          <w:color w:val="231F20"/>
          <w:lang w:val="es"/>
        </w:rPr>
        <w:t xml:space="preserve">Deshawn vino a este caso con una serie de lesiones, diagnosticadas como lo siguiente: hematoma subdural (sangre acumulada fuera del cerebro creando presión), sangrado e inflamación en el cerebro (sangre acumulada dentro del cerebro) y hemorragia retinal (sangre acumulada en la pared del ojo). </w:t>
      </w:r>
      <w:r>
        <w:rPr>
          <w:rFonts w:ascii="Times New Roman" w:hAnsi="Times New Roman" w:cs="Times New Roman"/>
          <w:b/>
          <w:bCs/>
          <w:color w:val="231F20"/>
          <w:lang w:val="es"/>
        </w:rPr>
        <w:t xml:space="preserve">Los profesionales médicos han determinado que las lesiones de Deshawn no parecen ser accidentales. </w:t>
      </w:r>
      <w:r>
        <w:rPr>
          <w:rFonts w:ascii="Times New Roman" w:hAnsi="Times New Roman" w:cs="Times New Roman"/>
          <w:color w:val="231F20"/>
          <w:lang w:val="es"/>
        </w:rPr>
        <w:t>Se está haciendo una investigación criminal subsiguiente concurrente con este caso del DFPS.</w:t>
      </w:r>
    </w:p>
    <w:p w14:paraId="64F8FB1E" w14:textId="77777777" w:rsidR="00AE2589" w:rsidRPr="00F26224" w:rsidRDefault="00AE2589" w:rsidP="00AE2589">
      <w:pPr>
        <w:rPr>
          <w:rFonts w:ascii="Times New Roman" w:eastAsia="Times New Roman" w:hAnsi="Times New Roman" w:cs="Times New Roman"/>
          <w:lang w:val="es-419"/>
        </w:rPr>
      </w:pPr>
    </w:p>
    <w:p w14:paraId="3EC69D2B" w14:textId="77777777" w:rsidR="00AE2589" w:rsidRPr="00F26224" w:rsidRDefault="00AE2589" w:rsidP="00FD6BC5">
      <w:pPr>
        <w:rPr>
          <w:rFonts w:ascii="Times New Roman" w:hAnsi="Times New Roman" w:cs="Times New Roman"/>
          <w:lang w:val="es-419"/>
        </w:rPr>
      </w:pPr>
      <w:r>
        <w:rPr>
          <w:rFonts w:ascii="Times New Roman" w:hAnsi="Times New Roman" w:cs="Times New Roman"/>
          <w:color w:val="231F20"/>
          <w:lang w:val="es"/>
        </w:rPr>
        <w:t xml:space="preserve">Desde que salió del hospital, </w:t>
      </w:r>
      <w:r>
        <w:rPr>
          <w:rFonts w:ascii="Times New Roman" w:hAnsi="Times New Roman" w:cs="Times New Roman"/>
          <w:b/>
          <w:bCs/>
          <w:color w:val="231F20"/>
          <w:lang w:val="es"/>
        </w:rPr>
        <w:t xml:space="preserve">Deshawn parece estar bien y desarrollándose correctamente. </w:t>
      </w:r>
      <w:r>
        <w:rPr>
          <w:rFonts w:ascii="Times New Roman" w:hAnsi="Times New Roman" w:cs="Times New Roman"/>
          <w:color w:val="231F20"/>
          <w:lang w:val="es"/>
        </w:rPr>
        <w:t xml:space="preserve">Su estatura parece ser apropiada para el desarrollo (24.5 pulgadas) y su peso está bajo en la escala de peso adecuado (12 lbs, 2 oz.). En general, parece ser un bebé saludable. </w:t>
      </w:r>
      <w:r>
        <w:rPr>
          <w:rFonts w:ascii="Times New Roman" w:hAnsi="Times New Roman" w:cs="Times New Roman"/>
          <w:b/>
          <w:bCs/>
          <w:color w:val="231F20"/>
          <w:lang w:val="es"/>
        </w:rPr>
        <w:t>Su doctor reporta que Deshawn necesitará chequeos médicos de rutina para continuar monitoreando su desarrollo.</w:t>
      </w:r>
      <w:r>
        <w:rPr>
          <w:rFonts w:ascii="Times New Roman" w:hAnsi="Times New Roman" w:cs="Times New Roman"/>
          <w:color w:val="231F20"/>
          <w:lang w:val="es"/>
        </w:rPr>
        <w:t xml:space="preserve"> Deshawn tiene otra cita el 1 de agosto de 2018. CASA le dará una actualización verbal a la corte sobre los hallazgos en esta cita. Los padres de Deshawn reportan que les preocupa lo seco y frágil que se ve el cabello de Deshawn durante las visitas, y CASA recomienda que los padres temporales de Deshawn estudien las técnicas para el cuidado del cabello de bebés afroamericanos.</w:t>
      </w:r>
    </w:p>
    <w:p w14:paraId="64884A58" w14:textId="77777777" w:rsidR="00AE2589" w:rsidRPr="00F26224" w:rsidRDefault="00AE2589" w:rsidP="00AE2589">
      <w:pPr>
        <w:rPr>
          <w:rFonts w:ascii="Times New Roman" w:eastAsia="Times New Roman" w:hAnsi="Times New Roman" w:cs="Times New Roman"/>
          <w:lang w:val="es-419"/>
        </w:rPr>
      </w:pPr>
    </w:p>
    <w:p w14:paraId="5B98F5FF" w14:textId="77777777" w:rsidR="00AE2589" w:rsidRPr="00F26224" w:rsidRDefault="00AE2589" w:rsidP="00FD6BC5">
      <w:pPr>
        <w:rPr>
          <w:rFonts w:ascii="Times New Roman" w:hAnsi="Times New Roman" w:cs="Times New Roman"/>
          <w:lang w:val="es-419"/>
        </w:rPr>
      </w:pPr>
      <w:r>
        <w:rPr>
          <w:rFonts w:ascii="Times New Roman" w:hAnsi="Times New Roman" w:cs="Times New Roman"/>
          <w:b/>
          <w:bCs/>
          <w:color w:val="231F20"/>
          <w:lang w:val="es"/>
        </w:rPr>
        <w:t xml:space="preserve">Antoinette </w:t>
      </w:r>
      <w:proofErr w:type="spellStart"/>
      <w:r>
        <w:rPr>
          <w:rFonts w:ascii="Times New Roman" w:hAnsi="Times New Roman" w:cs="Times New Roman"/>
          <w:b/>
          <w:bCs/>
          <w:color w:val="231F20"/>
          <w:lang w:val="es"/>
        </w:rPr>
        <w:t>Bleux</w:t>
      </w:r>
      <w:proofErr w:type="spellEnd"/>
      <w:r>
        <w:rPr>
          <w:rFonts w:ascii="Times New Roman" w:hAnsi="Times New Roman" w:cs="Times New Roman"/>
          <w:b/>
          <w:bCs/>
          <w:color w:val="231F20"/>
          <w:lang w:val="es"/>
        </w:rPr>
        <w:t xml:space="preserve"> (madre) </w:t>
      </w:r>
      <w:r>
        <w:rPr>
          <w:rFonts w:ascii="Times New Roman" w:hAnsi="Times New Roman" w:cs="Times New Roman"/>
          <w:color w:val="231F20"/>
          <w:lang w:val="es"/>
        </w:rPr>
        <w:t xml:space="preserve">vive actualmente con el padre de Deshawn, Miles Bleux, en un apartamento de dos habitaciones. La Sra. Bleux reporta que ella trabaja a tiempo completo y asiste a cursos en el colegio universitario de la comunidad en las noches. La Sra. Bleux indica que ella siempre ha querido ser madre y en su teléfono tiene como foto fija una foto de ella con Deshawn. La Sra. Bleux además compartió que aunque su embarazo con Deshawn no fue en un momento ideal, ella sí ama a su hijo y le molesta que esté ocurriendo este caso de DFPS. La Sra. </w:t>
      </w:r>
      <w:r>
        <w:rPr>
          <w:rFonts w:ascii="Times New Roman" w:hAnsi="Times New Roman" w:cs="Times New Roman"/>
          <w:color w:val="231F20"/>
          <w:lang w:val="es"/>
        </w:rPr>
        <w:lastRenderedPageBreak/>
        <w:t xml:space="preserve">Bleux indicó que su horario es estresante y a menudo se sintió abrumada por esto al final de su embarazo y los primeros meses de vida de </w:t>
      </w: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w:t>
      </w:r>
    </w:p>
    <w:p w14:paraId="16222449" w14:textId="77777777" w:rsidR="00AE2589" w:rsidRPr="00F26224" w:rsidRDefault="00AE2589" w:rsidP="00AE2589">
      <w:pPr>
        <w:rPr>
          <w:rFonts w:ascii="Times New Roman" w:eastAsia="Times New Roman" w:hAnsi="Times New Roman" w:cs="Times New Roman"/>
          <w:lang w:val="es-419"/>
        </w:rPr>
      </w:pPr>
    </w:p>
    <w:p w14:paraId="36D6C688" w14:textId="77777777" w:rsidR="00AE2589" w:rsidRPr="00F26224" w:rsidRDefault="00AE2589" w:rsidP="00BB3696">
      <w:pPr>
        <w:tabs>
          <w:tab w:val="left" w:pos="0"/>
        </w:tabs>
        <w:rPr>
          <w:rFonts w:ascii="Times New Roman" w:hAnsi="Times New Roman" w:cs="Times New Roman"/>
          <w:lang w:val="es-419"/>
        </w:rPr>
      </w:pPr>
      <w:r>
        <w:rPr>
          <w:rFonts w:ascii="Times New Roman" w:hAnsi="Times New Roman" w:cs="Times New Roman"/>
          <w:color w:val="231F20"/>
          <w:lang w:val="es"/>
        </w:rPr>
        <w:t xml:space="preserve">La Sra.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 xml:space="preserve"> reportó que no sabe el origen de las lesiones de Deshawn y dijo que Deshawn debería estar en casa con sus padres. La Sra. Bleux le ha dicho a CASA que cree que a ella le quitaron a Deshawn y al Sr. Bleux porque el DFPS cree que son "demasiado jóvenes" para ser padres.</w:t>
      </w:r>
    </w:p>
    <w:p w14:paraId="688B2A38" w14:textId="77777777" w:rsidR="00AE2589" w:rsidRPr="00F26224" w:rsidRDefault="00AE2589" w:rsidP="00AE2589">
      <w:pPr>
        <w:rPr>
          <w:rFonts w:ascii="Times New Roman" w:eastAsia="Times New Roman" w:hAnsi="Times New Roman" w:cs="Times New Roman"/>
          <w:lang w:val="es-419"/>
        </w:rPr>
      </w:pPr>
    </w:p>
    <w:p w14:paraId="3DDF85E1" w14:textId="1526195C" w:rsidR="00AE2589" w:rsidRPr="00F26224" w:rsidRDefault="00AE2589" w:rsidP="00BB3696">
      <w:pPr>
        <w:rPr>
          <w:rFonts w:ascii="Times New Roman" w:hAnsi="Times New Roman" w:cs="Times New Roman"/>
          <w:lang w:val="es-419"/>
        </w:rPr>
      </w:pPr>
      <w:r>
        <w:rPr>
          <w:rFonts w:ascii="Times New Roman" w:hAnsi="Times New Roman" w:cs="Times New Roman"/>
          <w:color w:val="231F20"/>
          <w:lang w:val="es"/>
        </w:rPr>
        <w:t>La Sra. Bleux reporta que ella y el Sr. Bleux a veces pelean y que últimamente esto ha escalado. Ella dice que sus peleas por lo general son gritando, pero reporta que en una ocasión ella le lanzó un marco de fotografía al Sr. Bleux. La Sra. Bleux indica que la mayoría de las discusiones entre ella y el Sr. Bleux han sido por las finanzas y la "falta de responsabilidad y consistencia" del Sr. Bleux, y también discutían sobre el horario diario de Deshawn. En la FTM el 6 de junio de 2018</w:t>
      </w:r>
      <w:r w:rsidR="00F26224">
        <w:rPr>
          <w:rFonts w:ascii="Times New Roman" w:hAnsi="Times New Roman" w:cs="Times New Roman"/>
          <w:color w:val="231F20"/>
          <w:lang w:val="es"/>
        </w:rPr>
        <w:t>,</w:t>
      </w:r>
      <w:r>
        <w:rPr>
          <w:rFonts w:ascii="Times New Roman" w:hAnsi="Times New Roman" w:cs="Times New Roman"/>
          <w:color w:val="231F20"/>
          <w:lang w:val="es"/>
        </w:rPr>
        <w:t xml:space="preserve"> la Sra. Bleux describe que le gritó y pegó al Sr. Bleux en la sala de emergencia la noche que hospitalizaron a </w:t>
      </w: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w:t>
      </w:r>
    </w:p>
    <w:p w14:paraId="431FD2EB" w14:textId="77777777" w:rsidR="00AE2589" w:rsidRPr="00F26224" w:rsidRDefault="00AE2589" w:rsidP="00AE2589">
      <w:pPr>
        <w:rPr>
          <w:rFonts w:ascii="Times New Roman" w:eastAsia="Times New Roman" w:hAnsi="Times New Roman" w:cs="Times New Roman"/>
          <w:lang w:val="es-419"/>
        </w:rPr>
      </w:pPr>
    </w:p>
    <w:p w14:paraId="36EB5478" w14:textId="77777777" w:rsidR="00AE2589" w:rsidRPr="00F26224" w:rsidRDefault="00AE2589" w:rsidP="00BB3696">
      <w:pPr>
        <w:rPr>
          <w:rFonts w:ascii="Times New Roman" w:hAnsi="Times New Roman" w:cs="Times New Roman"/>
          <w:lang w:val="es-419"/>
        </w:rPr>
      </w:pPr>
      <w:r>
        <w:rPr>
          <w:rFonts w:ascii="Times New Roman" w:hAnsi="Times New Roman" w:cs="Times New Roman"/>
          <w:color w:val="231F20"/>
          <w:lang w:val="es"/>
        </w:rPr>
        <w:t>Se le ordenó a la Sra. Bleux a participar en lo siguiente: completar una evaluación psicológica y seguir todas las recomendaciones; completar terapia individual enfocada en violencia doméstica con la meta de que sea terapia de pareja; completar clases de crianza; asistir a visitas semanales supervisadas; y asistir a un curso de educación médica para niños diagnosticados con el síndrome del bebé sacudido. La Sra. Bleux indica que está dispuesta a cooperar y participar en los servicios recomendados, pero dijo que no está de acuerdo totalmente con que necesita todos los servicios que se han ordenado.</w:t>
      </w:r>
    </w:p>
    <w:p w14:paraId="7D1443ED" w14:textId="77777777" w:rsidR="00AE2589" w:rsidRPr="00F26224" w:rsidRDefault="00AE2589" w:rsidP="00AE2589">
      <w:pPr>
        <w:rPr>
          <w:rFonts w:ascii="Times New Roman" w:eastAsia="Times New Roman" w:hAnsi="Times New Roman" w:cs="Times New Roman"/>
          <w:lang w:val="es-419"/>
        </w:rPr>
      </w:pPr>
    </w:p>
    <w:p w14:paraId="0D7ECE1E" w14:textId="77777777" w:rsidR="00AE2589" w:rsidRPr="00F26224" w:rsidRDefault="00AE2589" w:rsidP="00EE605A">
      <w:pPr>
        <w:rPr>
          <w:rFonts w:ascii="Times New Roman" w:hAnsi="Times New Roman" w:cs="Times New Roman"/>
          <w:lang w:val="es-419"/>
        </w:rPr>
      </w:pPr>
      <w:r>
        <w:rPr>
          <w:rFonts w:ascii="Times New Roman" w:hAnsi="Times New Roman" w:cs="Times New Roman"/>
          <w:b/>
          <w:bCs/>
          <w:color w:val="231F20"/>
          <w:lang w:val="es"/>
        </w:rPr>
        <w:t xml:space="preserve">Miles </w:t>
      </w:r>
      <w:proofErr w:type="spellStart"/>
      <w:r>
        <w:rPr>
          <w:rFonts w:ascii="Times New Roman" w:hAnsi="Times New Roman" w:cs="Times New Roman"/>
          <w:b/>
          <w:bCs/>
          <w:color w:val="231F20"/>
          <w:lang w:val="es"/>
        </w:rPr>
        <w:t>Bleux</w:t>
      </w:r>
      <w:proofErr w:type="spellEnd"/>
      <w:r>
        <w:rPr>
          <w:rFonts w:ascii="Times New Roman" w:hAnsi="Times New Roman" w:cs="Times New Roman"/>
          <w:b/>
          <w:bCs/>
          <w:color w:val="231F20"/>
          <w:lang w:val="es"/>
        </w:rPr>
        <w:t xml:space="preserve"> (padre) </w:t>
      </w:r>
      <w:r>
        <w:rPr>
          <w:rFonts w:ascii="Times New Roman" w:hAnsi="Times New Roman" w:cs="Times New Roman"/>
          <w:color w:val="231F20"/>
          <w:lang w:val="es"/>
        </w:rPr>
        <w:t xml:space="preserve">vive actualmente con Antoinette Bleux en su apartamento de dos habitaciones. El Sr. Bleux trabaja limpiando platos en un restaurante local y compartió que aspira a ser chef como lo era en el restaurante de su padre en Luisiana. El Sr. Bleux reporta que batallan con las finanzas pero dijo que la mayoría del tiempo él y la Sra. Bleux salen a flote. Él dijo que desde el nacimiento de Deshawn la familia sobrevive de cheque a cheque. El Sr. Bleux indica que él ama a Deshawn y quiere que regrese a casa. El Sr. Bleux también indicó que él no sabe el origen de las lesiones de </w:t>
      </w: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w:t>
      </w:r>
    </w:p>
    <w:p w14:paraId="54B6017B" w14:textId="77777777" w:rsidR="00AE2589" w:rsidRPr="00F26224" w:rsidRDefault="00AE2589" w:rsidP="00EE605A">
      <w:pPr>
        <w:ind w:firstLine="360"/>
        <w:rPr>
          <w:rFonts w:ascii="Times New Roman" w:eastAsia="Times New Roman" w:hAnsi="Times New Roman" w:cs="Times New Roman"/>
          <w:lang w:val="es-419"/>
        </w:rPr>
      </w:pPr>
    </w:p>
    <w:p w14:paraId="6563A871" w14:textId="77777777" w:rsidR="00AE2589" w:rsidRPr="00F26224" w:rsidRDefault="00AE2589" w:rsidP="00EE605A">
      <w:pPr>
        <w:rPr>
          <w:rFonts w:ascii="Times New Roman" w:hAnsi="Times New Roman" w:cs="Times New Roman"/>
          <w:lang w:val="es-419"/>
        </w:rPr>
      </w:pPr>
      <w:r>
        <w:rPr>
          <w:rFonts w:ascii="Times New Roman" w:hAnsi="Times New Roman" w:cs="Times New Roman"/>
          <w:color w:val="231F20"/>
          <w:lang w:val="es"/>
        </w:rPr>
        <w:t xml:space="preserve">El Sr.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 xml:space="preserve"> admite que él y la Sra. Bleux discuten "casi una noche sí y otra no". El Sr. Bleux comparte que la mayoría de las peleas son discusiones verbales con mucha animosidad, aunque la Sra. Bleux puede ocasionalmente "hacer más que eso". El Sr. Bleux indica que la Sra. Bleux se cayó en los escalones de la entrada de la casa con Deshawn en brazos dos días antes de la hospitalización, aunque Deshawn no se veía lesionado en ese momento.</w:t>
      </w:r>
    </w:p>
    <w:p w14:paraId="3B41F24F" w14:textId="77777777" w:rsidR="00AE2589" w:rsidRPr="00F26224" w:rsidRDefault="00AE2589" w:rsidP="00EE605A">
      <w:pPr>
        <w:ind w:firstLine="360"/>
        <w:rPr>
          <w:rFonts w:ascii="Times New Roman" w:eastAsia="Times New Roman" w:hAnsi="Times New Roman" w:cs="Times New Roman"/>
          <w:lang w:val="es-419"/>
        </w:rPr>
      </w:pPr>
    </w:p>
    <w:p w14:paraId="6BF992D1" w14:textId="77777777" w:rsidR="00AE2589" w:rsidRPr="00F26224" w:rsidRDefault="00AE2589" w:rsidP="00BB3696">
      <w:pPr>
        <w:rPr>
          <w:rFonts w:ascii="Times New Roman" w:hAnsi="Times New Roman" w:cs="Times New Roman"/>
          <w:lang w:val="es-419"/>
        </w:rPr>
      </w:pPr>
      <w:r>
        <w:rPr>
          <w:rFonts w:ascii="Times New Roman" w:hAnsi="Times New Roman" w:cs="Times New Roman"/>
          <w:color w:val="231F20"/>
          <w:lang w:val="es"/>
        </w:rPr>
        <w:t xml:space="preserve">Se le ordenó al Sr. Bleux a participar en los siguientes servicios: completar una evaluación psicológica y seguir todas las recomendaciones; completar terapia individual enfocada en violencia doméstica con la meta de que sea terapia de pareja; completar clases de crianza; asistir a visitas semanales supervisadas; y asistir a un curso de educación médica para niños diagnosticados con el síndrome del bebé sacudido. El Sr. Bleux dice que está dispuesto a participar en cualquier servicio que se le requiera para recuperar a </w:t>
      </w: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w:t>
      </w:r>
    </w:p>
    <w:p w14:paraId="60825F20" w14:textId="77777777" w:rsidR="00AE2589" w:rsidRPr="00F26224" w:rsidRDefault="00AE2589" w:rsidP="00AE2589">
      <w:pPr>
        <w:rPr>
          <w:rFonts w:ascii="Times New Roman" w:eastAsia="Times New Roman" w:hAnsi="Times New Roman" w:cs="Times New Roman"/>
          <w:lang w:val="es-419"/>
        </w:rPr>
      </w:pPr>
    </w:p>
    <w:p w14:paraId="04882A91" w14:textId="77777777" w:rsidR="00AE2589" w:rsidRPr="00F26224" w:rsidRDefault="00AE2589" w:rsidP="00BB3696">
      <w:pPr>
        <w:rPr>
          <w:rFonts w:ascii="Times New Roman" w:hAnsi="Times New Roman" w:cs="Times New Roman"/>
          <w:lang w:val="es-419"/>
        </w:rPr>
      </w:pPr>
      <w:r>
        <w:rPr>
          <w:rFonts w:ascii="Times New Roman" w:hAnsi="Times New Roman" w:cs="Times New Roman"/>
          <w:i/>
          <w:iCs/>
          <w:color w:val="231F20"/>
          <w:lang w:val="es"/>
        </w:rPr>
        <w:lastRenderedPageBreak/>
        <w:t>Visita familiar</w:t>
      </w:r>
    </w:p>
    <w:p w14:paraId="76D5AB47" w14:textId="77777777" w:rsidR="00AE2589" w:rsidRPr="00F26224" w:rsidRDefault="00AE2589" w:rsidP="00BB3696">
      <w:pPr>
        <w:rPr>
          <w:rFonts w:ascii="Times New Roman" w:eastAsia="Times New Roman" w:hAnsi="Times New Roman" w:cs="Times New Roman"/>
          <w:lang w:val="es-419"/>
        </w:rPr>
      </w:pPr>
    </w:p>
    <w:p w14:paraId="7E18C23E" w14:textId="6599BF5B" w:rsidR="00AE2589" w:rsidRPr="00F26224" w:rsidRDefault="00AE2589" w:rsidP="00BB3696">
      <w:pPr>
        <w:rPr>
          <w:rFonts w:ascii="Times New Roman" w:hAnsi="Times New Roman" w:cs="Times New Roman"/>
          <w:lang w:val="es-419"/>
        </w:rPr>
      </w:pPr>
      <w:r>
        <w:rPr>
          <w:rFonts w:ascii="Times New Roman" w:hAnsi="Times New Roman" w:cs="Times New Roman"/>
          <w:color w:val="231F20"/>
          <w:lang w:val="es"/>
        </w:rPr>
        <w:t xml:space="preserve">Las visitas familiares están programadas actualmente para dos veces a la semana </w:t>
      </w:r>
      <w:r w:rsidR="00F26224">
        <w:rPr>
          <w:rFonts w:ascii="Times New Roman" w:hAnsi="Times New Roman" w:cs="Times New Roman"/>
          <w:color w:val="231F20"/>
          <w:lang w:val="es"/>
        </w:rPr>
        <w:t xml:space="preserve">supervisadas en el Departamento </w:t>
      </w:r>
      <w:r>
        <w:rPr>
          <w:rFonts w:ascii="Times New Roman" w:hAnsi="Times New Roman" w:cs="Times New Roman"/>
          <w:color w:val="231F20"/>
          <w:lang w:val="es"/>
        </w:rPr>
        <w:t>(martes y jueves de 3:30 a 5:30 pm). En este momento, los padre están visitando juntos. Durante la visita que CASA observó, la Sra. Bleux llegó con Sabine Lee, la tía materna de Deshawn. Se invitó a la Srta. Lee a la visita con ambos padres.</w:t>
      </w:r>
    </w:p>
    <w:p w14:paraId="16E0C3AE" w14:textId="77777777" w:rsidR="00AE2589" w:rsidRPr="00F26224" w:rsidRDefault="00AE2589" w:rsidP="00AE2589">
      <w:pPr>
        <w:rPr>
          <w:rFonts w:ascii="Times New Roman" w:eastAsia="Times New Roman" w:hAnsi="Times New Roman" w:cs="Times New Roman"/>
          <w:lang w:val="es-419"/>
        </w:rPr>
      </w:pPr>
    </w:p>
    <w:p w14:paraId="47BFA721" w14:textId="77777777" w:rsidR="00AE2589" w:rsidRPr="00F26224" w:rsidRDefault="00AE2589" w:rsidP="00BB3696">
      <w:pPr>
        <w:rPr>
          <w:rFonts w:ascii="Times New Roman" w:hAnsi="Times New Roman" w:cs="Times New Roman"/>
          <w:color w:val="231F20"/>
          <w:lang w:val="es-419"/>
        </w:rPr>
      </w:pPr>
      <w:r>
        <w:rPr>
          <w:rFonts w:ascii="Times New Roman" w:hAnsi="Times New Roman" w:cs="Times New Roman"/>
          <w:color w:val="231F20"/>
          <w:lang w:val="es"/>
        </w:rPr>
        <w:t>CASA observó a ambos padres cargando y tratando de reconfortar a Deshawn, quien alternó entre estar calmado y llorando durante las dos horas. Ambos padres se veían contentos de ver a Deshawn pero CASA tenía la preocupación de que se veían tensos en sus interacciones. La Srta. Lee fue respetuosa con ambos padres y calmada y cuidadosa en sus intentos para reconfortar a Deshawn. Después de esta visita, la Sra. Bleux ha pedido poder expresar sus inquietudes sobre el cabello de Deshawn durante las visitas subsiguientes.</w:t>
      </w:r>
      <w:r>
        <w:rPr>
          <w:rFonts w:ascii="Times New Roman" w:hAnsi="Times New Roman" w:cs="Times New Roman"/>
          <w:color w:val="333332"/>
          <w:lang w:val="es"/>
        </w:rPr>
        <w:t xml:space="preserve"> </w:t>
      </w:r>
      <w:r>
        <w:rPr>
          <w:rFonts w:ascii="Times New Roman" w:hAnsi="Times New Roman" w:cs="Times New Roman"/>
          <w:color w:val="231F20"/>
          <w:lang w:val="es"/>
        </w:rPr>
        <w:t xml:space="preserve">CASA acepta que los padres deben poder cuidar del cabello de </w:t>
      </w: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 xml:space="preserve"> durante sus visitas.</w:t>
      </w:r>
    </w:p>
    <w:p w14:paraId="1E7B6A51" w14:textId="77777777" w:rsidR="00EE605A" w:rsidRPr="00F26224" w:rsidRDefault="00EE605A" w:rsidP="00BB3696">
      <w:pPr>
        <w:rPr>
          <w:rFonts w:ascii="Times New Roman" w:hAnsi="Times New Roman" w:cs="Times New Roman"/>
          <w:color w:val="231F20"/>
          <w:lang w:val="es-419"/>
        </w:rPr>
      </w:pPr>
    </w:p>
    <w:p w14:paraId="7FAA6A48" w14:textId="77777777" w:rsidR="00EE605A" w:rsidRPr="00F26224" w:rsidRDefault="00EE605A" w:rsidP="00BB3696">
      <w:pPr>
        <w:rPr>
          <w:rFonts w:ascii="Times New Roman" w:hAnsi="Times New Roman" w:cs="Times New Roman"/>
          <w:i/>
          <w:lang w:val="es-419"/>
        </w:rPr>
      </w:pPr>
      <w:r>
        <w:rPr>
          <w:rFonts w:ascii="Times New Roman" w:hAnsi="Times New Roman" w:cs="Times New Roman"/>
          <w:i/>
          <w:iCs/>
          <w:color w:val="231F20"/>
          <w:lang w:val="es"/>
        </w:rPr>
        <w:t>Apoyo a la familia</w:t>
      </w:r>
    </w:p>
    <w:p w14:paraId="47BC4996" w14:textId="77777777" w:rsidR="00AE2589" w:rsidRPr="00F26224" w:rsidRDefault="00AE2589" w:rsidP="00BB3696">
      <w:pPr>
        <w:ind w:firstLine="360"/>
        <w:rPr>
          <w:rFonts w:ascii="Times New Roman" w:eastAsia="Times New Roman" w:hAnsi="Times New Roman" w:cs="Times New Roman"/>
          <w:lang w:val="es-419"/>
        </w:rPr>
      </w:pPr>
    </w:p>
    <w:p w14:paraId="1D5FDC08" w14:textId="77777777" w:rsidR="00AE2589" w:rsidRPr="00F26224" w:rsidRDefault="00AE2589" w:rsidP="00BB3696">
      <w:pPr>
        <w:rPr>
          <w:rFonts w:ascii="Times New Roman" w:hAnsi="Times New Roman" w:cs="Times New Roman"/>
          <w:lang w:val="es-419"/>
        </w:rPr>
      </w:pPr>
      <w:r>
        <w:rPr>
          <w:rFonts w:ascii="Times New Roman" w:hAnsi="Times New Roman" w:cs="Times New Roman"/>
          <w:b/>
          <w:bCs/>
          <w:color w:val="231F20"/>
          <w:lang w:val="es"/>
        </w:rPr>
        <w:t>Sabine Lee (tía materna)</w:t>
      </w:r>
      <w:r>
        <w:rPr>
          <w:rFonts w:ascii="Times New Roman" w:hAnsi="Times New Roman" w:cs="Times New Roman"/>
          <w:color w:val="231F20"/>
          <w:lang w:val="es"/>
        </w:rPr>
        <w:t xml:space="preserve"> vive aproximadamente a dos millas de los padres de Deshawn en Wildflower, Texas. La Srta. Lee compartió con CASA que la Sra. Bleux había dormido en su casa "una que otra vez" desde que Deshawn fue llevado al hospital. La Srta. Lee es la hermana mayor de la Sra. Bleux por cuatro años, tiene una niña de tres años y es ama de casa. La Srta. Lee indica que ella adora a Deshawn y se emocionó mucho cuando Deshawn nació porque "casi no hay varones" en su familia. La Srta. Lee comparte que ella está agradecida de poder visitar a Deshawn y está dispuesta a ser un apoyo para Deshawn, su hermana y su cuñado como le sea posible. La Srta. Lee participó en la FTM el 6 de junio de 2018 y reiteró su apoyo. La Srta. Lee reconoce la gravedad de las lesiones de Deshawn y dice que ha estado estudiando cómo cuidar de un bebé con este tipo de trauma físico. La Srta. Lee expresa preocupación de que ninguno de los padres ha podido explicar las lesiones de Deshawn. La Sra. Lee también indica que está dispuesta a servir como colocación para Deshawn en lo que su hermana y cuñado "trabajan en ellos mismos" a través de este caso. </w:t>
      </w:r>
      <w:r>
        <w:rPr>
          <w:rFonts w:ascii="Times New Roman" w:hAnsi="Times New Roman" w:cs="Times New Roman"/>
          <w:b/>
          <w:bCs/>
          <w:color w:val="231F20"/>
          <w:lang w:val="es"/>
        </w:rPr>
        <w:t>CASA recomienda que el DFPS realice un estudio en el hogar de la Srta. Lee y que se otorgue la colocación con la Srta. Lee por acuerdo de los defensores del niño.</w:t>
      </w:r>
    </w:p>
    <w:p w14:paraId="0188DEE6" w14:textId="77777777" w:rsidR="00AE2589" w:rsidRPr="00F26224" w:rsidRDefault="00AE2589" w:rsidP="00BB3696">
      <w:pPr>
        <w:ind w:firstLine="360"/>
        <w:rPr>
          <w:rFonts w:ascii="Times New Roman" w:eastAsia="Times New Roman" w:hAnsi="Times New Roman" w:cs="Times New Roman"/>
          <w:lang w:val="es-419"/>
        </w:rPr>
      </w:pPr>
    </w:p>
    <w:p w14:paraId="7ADBD5AC" w14:textId="77777777" w:rsidR="00AE2589" w:rsidRDefault="00AE2589" w:rsidP="00BB3696">
      <w:pPr>
        <w:rPr>
          <w:rFonts w:ascii="Times New Roman" w:hAnsi="Times New Roman" w:cs="Times New Roman"/>
          <w:b/>
          <w:bCs/>
          <w:color w:val="231F20"/>
        </w:rPr>
      </w:pPr>
      <w:r>
        <w:rPr>
          <w:rFonts w:ascii="Times New Roman" w:hAnsi="Times New Roman" w:cs="Times New Roman"/>
          <w:b/>
          <w:bCs/>
          <w:color w:val="231F20"/>
          <w:lang w:val="es"/>
        </w:rPr>
        <w:t>ÁREAS DE PREOCUPACIÓN</w:t>
      </w:r>
    </w:p>
    <w:p w14:paraId="5EA1298F" w14:textId="77777777" w:rsidR="00D52446" w:rsidRPr="00AE2589" w:rsidRDefault="00D52446" w:rsidP="00BB3696">
      <w:pPr>
        <w:rPr>
          <w:rFonts w:ascii="Times New Roman" w:hAnsi="Times New Roman" w:cs="Times New Roman"/>
        </w:rPr>
      </w:pPr>
    </w:p>
    <w:p w14:paraId="67C444EA" w14:textId="77777777" w:rsidR="00AE2589" w:rsidRPr="00F26224" w:rsidRDefault="00AE2589" w:rsidP="00BB3696">
      <w:pPr>
        <w:pStyle w:val="ListParagraph"/>
        <w:numPr>
          <w:ilvl w:val="0"/>
          <w:numId w:val="20"/>
        </w:numPr>
        <w:textAlignment w:val="baseline"/>
        <w:rPr>
          <w:rFonts w:ascii="Times New Roman" w:hAnsi="Times New Roman" w:cs="Times New Roman"/>
          <w:color w:val="231F20"/>
          <w:lang w:val="es-419"/>
        </w:rPr>
      </w:pPr>
      <w:r>
        <w:rPr>
          <w:rFonts w:ascii="Times New Roman" w:hAnsi="Times New Roman" w:cs="Times New Roman"/>
          <w:color w:val="231F20"/>
          <w:lang w:val="es"/>
        </w:rPr>
        <w:t>Que las lesiones extensas de Deshawn se catalogaron como no accidentales y en este momento se desconoce su origen.</w:t>
      </w:r>
    </w:p>
    <w:p w14:paraId="6F94A969" w14:textId="77777777" w:rsidR="00AE2589" w:rsidRPr="00F26224" w:rsidRDefault="00D52446" w:rsidP="00BB3696">
      <w:pPr>
        <w:pStyle w:val="ListParagraph"/>
        <w:numPr>
          <w:ilvl w:val="0"/>
          <w:numId w:val="20"/>
        </w:numPr>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w:t>
      </w: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 xml:space="preserve"> fue removido de sus padres biológicos tan temprano en su desarrollo.</w:t>
      </w:r>
    </w:p>
    <w:p w14:paraId="35340A45" w14:textId="77777777" w:rsidR="00AE2589" w:rsidRPr="00F26224" w:rsidRDefault="00AE2589" w:rsidP="00BB3696">
      <w:pPr>
        <w:pStyle w:val="ListParagraph"/>
        <w:numPr>
          <w:ilvl w:val="0"/>
          <w:numId w:val="20"/>
        </w:numPr>
        <w:textAlignment w:val="baseline"/>
        <w:rPr>
          <w:rFonts w:ascii="Times New Roman" w:hAnsi="Times New Roman" w:cs="Times New Roman"/>
          <w:color w:val="231F20"/>
          <w:lang w:val="es-419"/>
        </w:rPr>
      </w:pPr>
      <w:r>
        <w:rPr>
          <w:rFonts w:ascii="Times New Roman" w:hAnsi="Times New Roman" w:cs="Times New Roman"/>
          <w:color w:val="231F20"/>
          <w:lang w:val="es"/>
        </w:rPr>
        <w:t>Que la Sra. y el Sr. Bleux indican que están teniendo problemas en su relación.</w:t>
      </w:r>
    </w:p>
    <w:p w14:paraId="287ACCEA" w14:textId="77777777" w:rsidR="00AE2589" w:rsidRPr="00F26224" w:rsidRDefault="00AE2589" w:rsidP="00BB3696">
      <w:pPr>
        <w:pStyle w:val="ListParagraph"/>
        <w:numPr>
          <w:ilvl w:val="0"/>
          <w:numId w:val="20"/>
        </w:numPr>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ni la Sra. ni el Sr. Bleux participaron en los servicios ofrecidos a través del FBSS antes de la hospitalización de </w:t>
      </w: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w:t>
      </w:r>
    </w:p>
    <w:p w14:paraId="0A13EA4E" w14:textId="77777777" w:rsidR="00AE2589" w:rsidRPr="00F26224" w:rsidRDefault="00AE2589" w:rsidP="00BB3696">
      <w:pPr>
        <w:ind w:firstLine="360"/>
        <w:rPr>
          <w:rFonts w:ascii="Times New Roman" w:eastAsia="Times New Roman" w:hAnsi="Times New Roman" w:cs="Times New Roman"/>
          <w:lang w:val="es-419"/>
        </w:rPr>
      </w:pPr>
    </w:p>
    <w:p w14:paraId="391055C7" w14:textId="77777777" w:rsidR="00BB3696" w:rsidRPr="00F26224" w:rsidRDefault="00AE2589" w:rsidP="00BB3696">
      <w:pPr>
        <w:rPr>
          <w:rFonts w:ascii="Times New Roman" w:hAnsi="Times New Roman" w:cs="Times New Roman"/>
          <w:lang w:val="es-419"/>
        </w:rPr>
      </w:pPr>
      <w:r>
        <w:rPr>
          <w:rFonts w:ascii="Times New Roman" w:hAnsi="Times New Roman" w:cs="Times New Roman"/>
          <w:b/>
          <w:bCs/>
          <w:color w:val="231F20"/>
          <w:lang w:val="es"/>
        </w:rPr>
        <w:t>RECOMENDACIONES</w:t>
      </w:r>
    </w:p>
    <w:p w14:paraId="42B789E9" w14:textId="77777777" w:rsidR="00BB3696" w:rsidRPr="00F26224" w:rsidRDefault="00BB3696" w:rsidP="00BB3696">
      <w:pPr>
        <w:rPr>
          <w:rFonts w:ascii="Times New Roman" w:hAnsi="Times New Roman" w:cs="Times New Roman"/>
          <w:lang w:val="es-419"/>
        </w:rPr>
      </w:pPr>
    </w:p>
    <w:p w14:paraId="16328896" w14:textId="77777777" w:rsidR="00AE2589" w:rsidRPr="00F26224" w:rsidRDefault="00AE2589" w:rsidP="00BB3696">
      <w:pPr>
        <w:rPr>
          <w:rFonts w:ascii="Times New Roman" w:hAnsi="Times New Roman" w:cs="Times New Roman"/>
          <w:color w:val="231F20"/>
          <w:lang w:val="es-419"/>
        </w:rPr>
      </w:pPr>
      <w:r>
        <w:rPr>
          <w:rFonts w:ascii="Times New Roman" w:hAnsi="Times New Roman" w:cs="Times New Roman"/>
          <w:color w:val="231F20"/>
          <w:lang w:val="es"/>
        </w:rPr>
        <w:lastRenderedPageBreak/>
        <w:t>Basada en el resumen anterior y observaciones, CASA del Condado Imaginario, Inc. respetuosamente recomienda:</w:t>
      </w:r>
    </w:p>
    <w:p w14:paraId="2BAEAD46" w14:textId="77777777" w:rsidR="00D52446" w:rsidRPr="00F26224" w:rsidRDefault="00D52446" w:rsidP="00BB3696">
      <w:pPr>
        <w:rPr>
          <w:rFonts w:ascii="Times New Roman" w:hAnsi="Times New Roman" w:cs="Times New Roman"/>
          <w:lang w:val="es-419"/>
        </w:rPr>
      </w:pPr>
    </w:p>
    <w:p w14:paraId="673A148B"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se le otorgue al Departamento de Servicios para la Familia y de Protección la Custodia Principal Temporal de </w:t>
      </w: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 xml:space="preserve">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w:t>
      </w:r>
    </w:p>
    <w:p w14:paraId="3A330897" w14:textId="77777777" w:rsidR="00D52446" w:rsidRPr="00F26224" w:rsidRDefault="00D52446" w:rsidP="00D52446">
      <w:pPr>
        <w:ind w:left="720"/>
        <w:textAlignment w:val="baseline"/>
        <w:rPr>
          <w:rFonts w:ascii="Times New Roman" w:hAnsi="Times New Roman" w:cs="Times New Roman"/>
          <w:color w:val="231F20"/>
          <w:lang w:val="es-419"/>
        </w:rPr>
      </w:pPr>
    </w:p>
    <w:p w14:paraId="52DD5881"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Que se continúe y apruebe la colocación actual del niño mientras se buscan opciones de colocación familiar;</w:t>
      </w:r>
      <w:r>
        <w:rPr>
          <w:rFonts w:ascii="Times New Roman" w:hAnsi="Times New Roman" w:cs="Times New Roman"/>
          <w:color w:val="231F20"/>
          <w:lang w:val="es"/>
        </w:rPr>
        <w:br/>
      </w:r>
    </w:p>
    <w:p w14:paraId="109929ED"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el DFPS realice un estudio del hogar de Sabine Lee, la tía materna de </w:t>
      </w: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w:t>
      </w:r>
    </w:p>
    <w:p w14:paraId="5EEA3380" w14:textId="77777777" w:rsidR="00D52446" w:rsidRPr="00F26224" w:rsidRDefault="00D52446" w:rsidP="00D52446">
      <w:pPr>
        <w:ind w:left="720"/>
        <w:textAlignment w:val="baseline"/>
        <w:rPr>
          <w:rFonts w:ascii="Times New Roman" w:hAnsi="Times New Roman" w:cs="Times New Roman"/>
          <w:color w:val="231F20"/>
          <w:lang w:val="es-419"/>
        </w:rPr>
      </w:pPr>
    </w:p>
    <w:p w14:paraId="59C69D80"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Que se haga la colocación con Sabine Lee por acuerdo de los defensores del niño;</w:t>
      </w:r>
    </w:p>
    <w:p w14:paraId="339515D6" w14:textId="77777777" w:rsidR="00D52446" w:rsidRPr="00F26224" w:rsidRDefault="00D52446" w:rsidP="00D52446">
      <w:pPr>
        <w:textAlignment w:val="baseline"/>
        <w:rPr>
          <w:rFonts w:ascii="Times New Roman" w:hAnsi="Times New Roman" w:cs="Times New Roman"/>
          <w:color w:val="231F20"/>
          <w:lang w:val="es-419"/>
        </w:rPr>
      </w:pPr>
    </w:p>
    <w:p w14:paraId="79738084"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w:t>
      </w:r>
      <w:proofErr w:type="spellStart"/>
      <w:r>
        <w:rPr>
          <w:rFonts w:ascii="Times New Roman" w:hAnsi="Times New Roman" w:cs="Times New Roman"/>
          <w:color w:val="231F20"/>
          <w:lang w:val="es"/>
        </w:rPr>
        <w:t>Deshawn</w:t>
      </w:r>
      <w:proofErr w:type="spellEnd"/>
      <w:r>
        <w:rPr>
          <w:rFonts w:ascii="Times New Roman" w:hAnsi="Times New Roman" w:cs="Times New Roman"/>
          <w:color w:val="231F20"/>
          <w:lang w:val="es"/>
        </w:rPr>
        <w:t xml:space="preserve"> continúe recibiendo atención médica y para su desarrollo a tono con sus lesiones;</w:t>
      </w:r>
    </w:p>
    <w:p w14:paraId="5F16369F" w14:textId="77777777" w:rsidR="00D52446" w:rsidRPr="00F26224" w:rsidRDefault="00D52446" w:rsidP="00D52446">
      <w:pPr>
        <w:textAlignment w:val="baseline"/>
        <w:rPr>
          <w:rFonts w:ascii="Times New Roman" w:hAnsi="Times New Roman" w:cs="Times New Roman"/>
          <w:color w:val="231F20"/>
          <w:lang w:val="es-419"/>
        </w:rPr>
      </w:pPr>
    </w:p>
    <w:p w14:paraId="723A568A"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Antoinette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 xml:space="preserve"> participe en una evaluación psicológica y que siga todas las recomendaciones;</w:t>
      </w:r>
    </w:p>
    <w:p w14:paraId="4316D1BC" w14:textId="77777777" w:rsidR="00D52446" w:rsidRPr="00F26224" w:rsidRDefault="00D52446" w:rsidP="00D52446">
      <w:pPr>
        <w:textAlignment w:val="baseline"/>
        <w:rPr>
          <w:rFonts w:ascii="Times New Roman" w:hAnsi="Times New Roman" w:cs="Times New Roman"/>
          <w:color w:val="231F20"/>
          <w:lang w:val="es-419"/>
        </w:rPr>
      </w:pPr>
    </w:p>
    <w:p w14:paraId="5D78FED3"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Antoinette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 xml:space="preserve"> participe en terapia individual con un enfoque en violencia doméstica y dinámicas de relaciones saludables;</w:t>
      </w:r>
    </w:p>
    <w:p w14:paraId="05D4C337" w14:textId="77777777" w:rsidR="00D52446" w:rsidRPr="00F26224" w:rsidRDefault="00D52446" w:rsidP="00D52446">
      <w:pPr>
        <w:textAlignment w:val="baseline"/>
        <w:rPr>
          <w:rFonts w:ascii="Times New Roman" w:hAnsi="Times New Roman" w:cs="Times New Roman"/>
          <w:color w:val="231F20"/>
          <w:lang w:val="es-419"/>
        </w:rPr>
      </w:pPr>
    </w:p>
    <w:p w14:paraId="4E51D14C"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Antoinette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 xml:space="preserve"> participe en una clase de crianza protectora;</w:t>
      </w:r>
    </w:p>
    <w:p w14:paraId="33D732EB" w14:textId="77777777" w:rsidR="00D52446" w:rsidRPr="00F26224" w:rsidRDefault="00D52446" w:rsidP="00D52446">
      <w:pPr>
        <w:textAlignment w:val="baseline"/>
        <w:rPr>
          <w:rFonts w:ascii="Times New Roman" w:hAnsi="Times New Roman" w:cs="Times New Roman"/>
          <w:color w:val="231F20"/>
          <w:lang w:val="es-419"/>
        </w:rPr>
      </w:pPr>
    </w:p>
    <w:p w14:paraId="61C920D5"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Antoinette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 xml:space="preserve"> participe en una clase de educación médica sobre el síndrome del bebé sacudido;</w:t>
      </w:r>
    </w:p>
    <w:p w14:paraId="7BFD85CF" w14:textId="77777777" w:rsidR="00D52446" w:rsidRPr="00F26224" w:rsidRDefault="00D52446" w:rsidP="00D52446">
      <w:pPr>
        <w:textAlignment w:val="baseline"/>
        <w:rPr>
          <w:rFonts w:ascii="Times New Roman" w:hAnsi="Times New Roman" w:cs="Times New Roman"/>
          <w:color w:val="231F20"/>
          <w:lang w:val="es-419"/>
        </w:rPr>
      </w:pPr>
    </w:p>
    <w:p w14:paraId="48034EC2"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Miles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 xml:space="preserve"> participe en una evaluación psicológica y que siga todas las recomendaciones;</w:t>
      </w:r>
    </w:p>
    <w:p w14:paraId="41F14C5B" w14:textId="77777777" w:rsidR="00D52446" w:rsidRPr="00F26224" w:rsidRDefault="00D52446" w:rsidP="00D52446">
      <w:pPr>
        <w:textAlignment w:val="baseline"/>
        <w:rPr>
          <w:rFonts w:ascii="Times New Roman" w:hAnsi="Times New Roman" w:cs="Times New Roman"/>
          <w:color w:val="231F20"/>
          <w:lang w:val="es-419"/>
        </w:rPr>
      </w:pPr>
    </w:p>
    <w:p w14:paraId="610B1DC4"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Miles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 xml:space="preserve"> participe en terapia individual con un enfoque en violencia doméstica y dinámicas de relaciones saludables;</w:t>
      </w:r>
    </w:p>
    <w:p w14:paraId="0281D8D3" w14:textId="77777777" w:rsidR="00D52446" w:rsidRPr="00F26224" w:rsidRDefault="00D52446" w:rsidP="00D52446">
      <w:pPr>
        <w:textAlignment w:val="baseline"/>
        <w:rPr>
          <w:rFonts w:ascii="Times New Roman" w:hAnsi="Times New Roman" w:cs="Times New Roman"/>
          <w:color w:val="231F20"/>
          <w:lang w:val="es-419"/>
        </w:rPr>
      </w:pPr>
    </w:p>
    <w:p w14:paraId="4A67CA5A"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Miles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 xml:space="preserve"> participe en una clase de crianza protectora;</w:t>
      </w:r>
    </w:p>
    <w:p w14:paraId="0ACAC547" w14:textId="77777777" w:rsidR="00D52446" w:rsidRPr="00F26224" w:rsidRDefault="00D52446" w:rsidP="00D52446">
      <w:pPr>
        <w:textAlignment w:val="baseline"/>
        <w:rPr>
          <w:rFonts w:ascii="Times New Roman" w:hAnsi="Times New Roman" w:cs="Times New Roman"/>
          <w:color w:val="231F20"/>
          <w:lang w:val="es-419"/>
        </w:rPr>
      </w:pPr>
    </w:p>
    <w:p w14:paraId="1FFEF276" w14:textId="77777777" w:rsidR="00BB3696"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 xml:space="preserve">Que Miles </w:t>
      </w:r>
      <w:proofErr w:type="spellStart"/>
      <w:r>
        <w:rPr>
          <w:rFonts w:ascii="Times New Roman" w:hAnsi="Times New Roman" w:cs="Times New Roman"/>
          <w:color w:val="231F20"/>
          <w:lang w:val="es"/>
        </w:rPr>
        <w:t>Bleux</w:t>
      </w:r>
      <w:proofErr w:type="spellEnd"/>
      <w:r>
        <w:rPr>
          <w:rFonts w:ascii="Times New Roman" w:hAnsi="Times New Roman" w:cs="Times New Roman"/>
          <w:color w:val="231F20"/>
          <w:lang w:val="es"/>
        </w:rPr>
        <w:t xml:space="preserve"> participe en una clase de educación médica sobre el síndrome del bebé sacudido;</w:t>
      </w:r>
    </w:p>
    <w:p w14:paraId="12A85F27" w14:textId="77777777" w:rsidR="00D52446" w:rsidRPr="00F26224" w:rsidRDefault="00D52446" w:rsidP="00D52446">
      <w:pPr>
        <w:textAlignment w:val="baseline"/>
        <w:rPr>
          <w:rFonts w:ascii="Times New Roman" w:hAnsi="Times New Roman" w:cs="Times New Roman"/>
          <w:color w:val="231F20"/>
          <w:lang w:val="es-419"/>
        </w:rPr>
      </w:pPr>
    </w:p>
    <w:p w14:paraId="60571D2E" w14:textId="77777777" w:rsidR="00AE2589" w:rsidRPr="00F26224" w:rsidRDefault="00AE2589" w:rsidP="00BB3696">
      <w:pPr>
        <w:numPr>
          <w:ilvl w:val="1"/>
          <w:numId w:val="6"/>
        </w:numPr>
        <w:ind w:left="720"/>
        <w:textAlignment w:val="baseline"/>
        <w:rPr>
          <w:rFonts w:ascii="Times New Roman" w:hAnsi="Times New Roman" w:cs="Times New Roman"/>
          <w:color w:val="231F20"/>
          <w:lang w:val="es-419"/>
        </w:rPr>
      </w:pPr>
      <w:r>
        <w:rPr>
          <w:rFonts w:ascii="Times New Roman" w:hAnsi="Times New Roman" w:cs="Times New Roman"/>
          <w:color w:val="231F20"/>
          <w:lang w:val="es"/>
        </w:rPr>
        <w:t>Que se realice una revisión de este caso en tres meses.</w:t>
      </w:r>
    </w:p>
    <w:p w14:paraId="09074887" w14:textId="77777777" w:rsidR="00AE2589" w:rsidRPr="00F26224" w:rsidRDefault="00D52446" w:rsidP="00AE2589">
      <w:pPr>
        <w:spacing w:after="240"/>
        <w:rPr>
          <w:rFonts w:ascii="Times New Roman" w:eastAsia="Times New Roman" w:hAnsi="Times New Roman" w:cs="Times New Roman"/>
          <w:lang w:val="es-419"/>
        </w:rPr>
      </w:pPr>
      <w:r>
        <w:rPr>
          <w:rFonts w:ascii="Times New Roman" w:eastAsia="Times New Roman" w:hAnsi="Times New Roman" w:cs="Times New Roman"/>
          <w:lang w:val="es"/>
        </w:rPr>
        <w:br/>
      </w:r>
    </w:p>
    <w:p w14:paraId="77761C36" w14:textId="77777777" w:rsidR="00D52446" w:rsidRPr="00F26224" w:rsidRDefault="00D52446" w:rsidP="00AE2589">
      <w:pPr>
        <w:spacing w:after="240"/>
        <w:rPr>
          <w:rFonts w:ascii="Times New Roman" w:eastAsia="Times New Roman" w:hAnsi="Times New Roman" w:cs="Times New Roman"/>
          <w:lang w:val="es-419"/>
        </w:rPr>
      </w:pPr>
      <w:r>
        <w:rPr>
          <w:rFonts w:ascii="Times New Roman" w:eastAsia="Times New Roman" w:hAnsi="Times New Roman" w:cs="Times New Roman"/>
          <w:lang w:val="es"/>
        </w:rPr>
        <w:t xml:space="preserve">      ________________________      _________</w:t>
      </w:r>
    </w:p>
    <w:p w14:paraId="0925342A" w14:textId="4DC790B8" w:rsidR="00AE2589" w:rsidRPr="00F26224" w:rsidRDefault="00AE2589" w:rsidP="00AE2589">
      <w:pPr>
        <w:ind w:left="360"/>
        <w:rPr>
          <w:rFonts w:ascii="Times New Roman" w:hAnsi="Times New Roman" w:cs="Times New Roman"/>
          <w:lang w:val="es-419"/>
        </w:rPr>
      </w:pPr>
      <w:r>
        <w:rPr>
          <w:rFonts w:ascii="Times New Roman" w:hAnsi="Times New Roman" w:cs="Times New Roman"/>
          <w:i/>
          <w:iCs/>
          <w:color w:val="231F20"/>
          <w:lang w:val="es"/>
        </w:rPr>
        <w:t>Nombre del voluntario</w:t>
      </w:r>
      <w:r>
        <w:rPr>
          <w:rFonts w:ascii="Times New Roman" w:hAnsi="Times New Roman" w:cs="Times New Roman"/>
          <w:color w:val="231F20"/>
          <w:lang w:val="es"/>
        </w:rPr>
        <w:tab/>
      </w:r>
      <w:r>
        <w:rPr>
          <w:rFonts w:ascii="Times New Roman" w:hAnsi="Times New Roman" w:cs="Times New Roman"/>
          <w:color w:val="231F20"/>
          <w:lang w:val="es"/>
        </w:rPr>
        <w:tab/>
        <w:t>Fecha</w:t>
      </w:r>
    </w:p>
    <w:p w14:paraId="734EDC23" w14:textId="77777777" w:rsidR="00AE2589" w:rsidRPr="00F26224" w:rsidRDefault="00AE2589" w:rsidP="00AE2589">
      <w:pPr>
        <w:ind w:left="360"/>
        <w:rPr>
          <w:rFonts w:ascii="Times New Roman" w:hAnsi="Times New Roman" w:cs="Times New Roman"/>
          <w:lang w:val="es-419"/>
        </w:rPr>
      </w:pPr>
      <w:r>
        <w:rPr>
          <w:rFonts w:ascii="Times New Roman" w:hAnsi="Times New Roman" w:cs="Times New Roman"/>
          <w:color w:val="231F20"/>
          <w:lang w:val="es"/>
        </w:rPr>
        <w:t>Voluntario de CASA</w:t>
      </w:r>
    </w:p>
    <w:p w14:paraId="3360235A" w14:textId="77777777" w:rsidR="00AE2589" w:rsidRPr="00F26224" w:rsidRDefault="00AE2589" w:rsidP="00AE2589">
      <w:pPr>
        <w:spacing w:after="240"/>
        <w:rPr>
          <w:rFonts w:ascii="Times New Roman" w:eastAsia="Times New Roman" w:hAnsi="Times New Roman" w:cs="Times New Roman"/>
          <w:lang w:val="es-419"/>
        </w:rPr>
      </w:pPr>
    </w:p>
    <w:p w14:paraId="0A38F842" w14:textId="77777777" w:rsidR="00D52446" w:rsidRPr="00F26224" w:rsidRDefault="00D52446" w:rsidP="00AE2589">
      <w:pPr>
        <w:spacing w:after="240"/>
        <w:rPr>
          <w:rFonts w:ascii="Times New Roman" w:eastAsia="Times New Roman" w:hAnsi="Times New Roman" w:cs="Times New Roman"/>
          <w:lang w:val="es-419"/>
        </w:rPr>
      </w:pPr>
      <w:r>
        <w:rPr>
          <w:rFonts w:ascii="Times New Roman" w:eastAsia="Times New Roman" w:hAnsi="Times New Roman" w:cs="Times New Roman"/>
          <w:lang w:val="es"/>
        </w:rPr>
        <w:t xml:space="preserve">      ________________________      _________</w:t>
      </w:r>
    </w:p>
    <w:p w14:paraId="4698B72B" w14:textId="77777777" w:rsidR="00AE2589" w:rsidRPr="00F26224" w:rsidRDefault="00AE2589" w:rsidP="00AE2589">
      <w:pPr>
        <w:ind w:left="360"/>
        <w:rPr>
          <w:rFonts w:ascii="Times New Roman" w:hAnsi="Times New Roman" w:cs="Times New Roman"/>
          <w:lang w:val="es-419"/>
        </w:rPr>
      </w:pPr>
      <w:r>
        <w:rPr>
          <w:rFonts w:ascii="Times New Roman" w:hAnsi="Times New Roman" w:cs="Times New Roman"/>
          <w:i/>
          <w:iCs/>
          <w:color w:val="231F20"/>
          <w:lang w:val="es"/>
        </w:rPr>
        <w:t>Nombre del supervisor</w:t>
      </w:r>
      <w:r>
        <w:rPr>
          <w:rFonts w:ascii="Times New Roman" w:hAnsi="Times New Roman" w:cs="Times New Roman"/>
          <w:color w:val="231F20"/>
          <w:lang w:val="es"/>
        </w:rPr>
        <w:tab/>
      </w:r>
      <w:r>
        <w:rPr>
          <w:rFonts w:ascii="Times New Roman" w:hAnsi="Times New Roman" w:cs="Times New Roman"/>
          <w:color w:val="231F20"/>
          <w:lang w:val="es"/>
        </w:rPr>
        <w:tab/>
      </w:r>
      <w:r>
        <w:rPr>
          <w:rFonts w:ascii="Times New Roman" w:hAnsi="Times New Roman" w:cs="Times New Roman"/>
          <w:color w:val="231F20"/>
          <w:lang w:val="es"/>
        </w:rPr>
        <w:tab/>
        <w:t>Fecha</w:t>
      </w:r>
    </w:p>
    <w:p w14:paraId="6BB7D97D" w14:textId="77777777" w:rsidR="00B80DF5" w:rsidRPr="00F26224" w:rsidRDefault="00AE2589" w:rsidP="00B80DF5">
      <w:pPr>
        <w:ind w:left="360"/>
        <w:rPr>
          <w:rFonts w:ascii="Times New Roman" w:hAnsi="Times New Roman" w:cs="Times New Roman"/>
          <w:lang w:val="es-419"/>
        </w:rPr>
      </w:pPr>
      <w:r>
        <w:rPr>
          <w:rFonts w:ascii="Times New Roman" w:hAnsi="Times New Roman" w:cs="Times New Roman"/>
          <w:color w:val="231F20"/>
          <w:lang w:val="es"/>
        </w:rPr>
        <w:t>Supervisor de CASA</w:t>
      </w:r>
      <w:bookmarkStart w:id="0" w:name="_GoBack"/>
      <w:bookmarkEnd w:id="0"/>
    </w:p>
    <w:sectPr w:rsidR="00B80DF5" w:rsidRPr="00F26224" w:rsidSect="00182A2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1848" w14:textId="77777777" w:rsidR="0004383F" w:rsidRDefault="0004383F" w:rsidP="00AE2589">
      <w:r>
        <w:separator/>
      </w:r>
    </w:p>
  </w:endnote>
  <w:endnote w:type="continuationSeparator" w:id="0">
    <w:p w14:paraId="5AD4D4FB" w14:textId="77777777" w:rsidR="0004383F" w:rsidRDefault="0004383F" w:rsidP="00AE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metr415 Blk BT">
    <w:altName w:val="Cambria"/>
    <w:panose1 w:val="00000000000000000000"/>
    <w:charset w:val="00"/>
    <w:family w:val="swiss"/>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2D0D" w14:textId="77777777" w:rsidR="00B80DF5" w:rsidRPr="00F26224" w:rsidRDefault="00B80DF5" w:rsidP="00B80DF5">
    <w:pPr>
      <w:ind w:left="360"/>
      <w:jc w:val="right"/>
      <w:rPr>
        <w:rFonts w:ascii="Times New Roman" w:hAnsi="Times New Roman" w:cs="Times New Roman"/>
        <w:sz w:val="22"/>
        <w:szCs w:val="22"/>
        <w:lang w:val="es-419"/>
      </w:rPr>
    </w:pPr>
    <w:r>
      <w:rPr>
        <w:rFonts w:ascii="Times New Roman" w:hAnsi="Times New Roman" w:cs="Times New Roman"/>
        <w:color w:val="231F20"/>
        <w:sz w:val="22"/>
        <w:szCs w:val="22"/>
        <w:lang w:val="es"/>
      </w:rPr>
      <w:t xml:space="preserve">Bleux </w:t>
    </w:r>
  </w:p>
  <w:p w14:paraId="11680E4D" w14:textId="77777777" w:rsidR="00B80DF5" w:rsidRPr="00F26224" w:rsidRDefault="00B80DF5" w:rsidP="00B80DF5">
    <w:pPr>
      <w:ind w:left="360"/>
      <w:jc w:val="right"/>
      <w:rPr>
        <w:rFonts w:ascii="Times New Roman" w:hAnsi="Times New Roman" w:cs="Times New Roman"/>
        <w:sz w:val="22"/>
        <w:szCs w:val="22"/>
        <w:lang w:val="es-419"/>
      </w:rPr>
    </w:pPr>
    <w:r>
      <w:rPr>
        <w:rFonts w:ascii="Times New Roman" w:hAnsi="Times New Roman" w:cs="Times New Roman"/>
        <w:color w:val="231F20"/>
        <w:sz w:val="22"/>
        <w:szCs w:val="22"/>
        <w:lang w:val="es"/>
      </w:rPr>
      <w:t>D-1-FM-18-097542</w:t>
    </w:r>
  </w:p>
  <w:p w14:paraId="5FF94F23" w14:textId="1DA2EAE8" w:rsidR="00B80DF5" w:rsidRPr="00F26224" w:rsidRDefault="00B80DF5" w:rsidP="00B80DF5">
    <w:pPr>
      <w:ind w:left="360"/>
      <w:jc w:val="right"/>
      <w:rPr>
        <w:rFonts w:ascii="Times New Roman" w:hAnsi="Times New Roman" w:cs="Times New Roman"/>
        <w:sz w:val="22"/>
        <w:szCs w:val="22"/>
        <w:lang w:val="es-419"/>
      </w:rPr>
    </w:pPr>
    <w:r>
      <w:rPr>
        <w:rFonts w:ascii="Times New Roman" w:hAnsi="Times New Roman" w:cs="Times New Roman"/>
        <w:color w:val="231F20"/>
        <w:sz w:val="22"/>
        <w:szCs w:val="22"/>
        <w:lang w:val="es"/>
      </w:rPr>
      <w:t xml:space="preserve">Página </w:t>
    </w:r>
    <w:r w:rsidR="00C10C9B">
      <w:rPr>
        <w:rFonts w:ascii="Times New Roman" w:hAnsi="Times New Roman" w:cs="Times New Roman"/>
        <w:color w:val="231F20"/>
        <w:sz w:val="22"/>
        <w:szCs w:val="22"/>
        <w:lang w:val="es"/>
      </w:rPr>
      <w:t xml:space="preserve">6 </w:t>
    </w:r>
    <w:r>
      <w:rPr>
        <w:rFonts w:ascii="Times New Roman" w:hAnsi="Times New Roman" w:cs="Times New Roman"/>
        <w:color w:val="231F20"/>
        <w:sz w:val="22"/>
        <w:szCs w:val="22"/>
        <w:lang w:val="es"/>
      </w:rPr>
      <w:t xml:space="preserve">de </w:t>
    </w:r>
    <w:r w:rsidR="0010425E">
      <w:rPr>
        <w:rFonts w:ascii="Times New Roman" w:hAnsi="Times New Roman" w:cs="Times New Roman"/>
        <w:color w:val="231F20"/>
        <w:sz w:val="22"/>
        <w:szCs w:val="22"/>
        <w:lang w:val="es"/>
      </w:rPr>
      <w:t>6</w:t>
    </w:r>
  </w:p>
  <w:p w14:paraId="7A5DEBE2" w14:textId="77777777" w:rsidR="00B80DF5" w:rsidRPr="00F26224" w:rsidRDefault="00B80DF5" w:rsidP="00B80DF5">
    <w:pPr>
      <w:pStyle w:val="Footer"/>
      <w:jc w:val="right"/>
      <w:rPr>
        <w:lang w:val="es-4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2120" w14:textId="77777777" w:rsidR="00D52446" w:rsidRPr="00F26224" w:rsidRDefault="00D52446" w:rsidP="00AE2589">
    <w:pPr>
      <w:ind w:left="360"/>
      <w:jc w:val="right"/>
      <w:rPr>
        <w:rFonts w:ascii="Times New Roman" w:hAnsi="Times New Roman" w:cs="Times New Roman"/>
        <w:sz w:val="22"/>
        <w:szCs w:val="22"/>
        <w:lang w:val="es-419"/>
      </w:rPr>
    </w:pPr>
    <w:r>
      <w:rPr>
        <w:rFonts w:ascii="Times New Roman" w:hAnsi="Times New Roman" w:cs="Times New Roman"/>
        <w:color w:val="231F20"/>
        <w:sz w:val="22"/>
        <w:szCs w:val="22"/>
        <w:lang w:val="es"/>
      </w:rPr>
      <w:t xml:space="preserve">Bleux </w:t>
    </w:r>
  </w:p>
  <w:p w14:paraId="755789D0" w14:textId="77777777" w:rsidR="00D52446" w:rsidRPr="00F26224" w:rsidRDefault="00D52446" w:rsidP="00AE2589">
    <w:pPr>
      <w:ind w:left="360"/>
      <w:jc w:val="right"/>
      <w:rPr>
        <w:rFonts w:ascii="Times New Roman" w:hAnsi="Times New Roman" w:cs="Times New Roman"/>
        <w:sz w:val="22"/>
        <w:szCs w:val="22"/>
        <w:lang w:val="es-419"/>
      </w:rPr>
    </w:pPr>
    <w:r>
      <w:rPr>
        <w:rFonts w:ascii="Times New Roman" w:hAnsi="Times New Roman" w:cs="Times New Roman"/>
        <w:color w:val="231F20"/>
        <w:sz w:val="22"/>
        <w:szCs w:val="22"/>
        <w:lang w:val="es"/>
      </w:rPr>
      <w:t>D-1-FM-18-097542</w:t>
    </w:r>
  </w:p>
  <w:p w14:paraId="3A4ED9D6" w14:textId="666DE81B" w:rsidR="00D52446" w:rsidRPr="00F26224" w:rsidRDefault="00B80DF5" w:rsidP="00AE2589">
    <w:pPr>
      <w:ind w:left="360"/>
      <w:jc w:val="right"/>
      <w:rPr>
        <w:rFonts w:ascii="Times New Roman" w:hAnsi="Times New Roman" w:cs="Times New Roman"/>
        <w:sz w:val="22"/>
        <w:szCs w:val="22"/>
        <w:lang w:val="es-419"/>
      </w:rPr>
    </w:pPr>
    <w:r>
      <w:rPr>
        <w:rFonts w:ascii="Times New Roman" w:hAnsi="Times New Roman" w:cs="Times New Roman"/>
        <w:color w:val="231F20"/>
        <w:sz w:val="22"/>
        <w:szCs w:val="22"/>
        <w:lang w:val="es"/>
      </w:rPr>
      <w:t xml:space="preserve">Página </w:t>
    </w:r>
    <w:r w:rsidR="00C10C9B">
      <w:rPr>
        <w:rFonts w:ascii="Times New Roman" w:hAnsi="Times New Roman" w:cs="Times New Roman"/>
        <w:color w:val="231F20"/>
        <w:sz w:val="22"/>
        <w:szCs w:val="22"/>
        <w:lang w:val="es"/>
      </w:rPr>
      <w:t>5</w:t>
    </w:r>
    <w:r>
      <w:rPr>
        <w:rFonts w:ascii="Times New Roman" w:hAnsi="Times New Roman" w:cs="Times New Roman"/>
        <w:color w:val="231F20"/>
        <w:sz w:val="22"/>
        <w:szCs w:val="22"/>
        <w:lang w:val="es"/>
      </w:rPr>
      <w:t xml:space="preserve"> de </w:t>
    </w:r>
    <w:r w:rsidR="0010425E">
      <w:rPr>
        <w:rFonts w:ascii="Times New Roman" w:hAnsi="Times New Roman" w:cs="Times New Roman"/>
        <w:color w:val="231F20"/>
        <w:sz w:val="22"/>
        <w:szCs w:val="22"/>
        <w:lang w:val="es"/>
      </w:rPr>
      <w:t>6</w:t>
    </w:r>
  </w:p>
  <w:p w14:paraId="7E07C885" w14:textId="77777777" w:rsidR="00D52446" w:rsidRPr="00F26224" w:rsidRDefault="00D52446">
    <w:pPr>
      <w:pStyle w:val="Footer"/>
      <w:rPr>
        <w:rFonts w:ascii="Times New Roman" w:hAnsi="Times New Roman" w:cs="Times New Roman"/>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E27AE" w14:textId="77777777" w:rsidR="0004383F" w:rsidRDefault="0004383F" w:rsidP="00AE2589">
      <w:r>
        <w:separator/>
      </w:r>
    </w:p>
  </w:footnote>
  <w:footnote w:type="continuationSeparator" w:id="0">
    <w:p w14:paraId="6676CF98" w14:textId="77777777" w:rsidR="0004383F" w:rsidRDefault="0004383F" w:rsidP="00AE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053F6B"/>
    <w:multiLevelType w:val="hybridMultilevel"/>
    <w:tmpl w:val="14B588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10738"/>
    <w:multiLevelType w:val="multilevel"/>
    <w:tmpl w:val="3858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C063C"/>
    <w:multiLevelType w:val="multilevel"/>
    <w:tmpl w:val="A05EA4C8"/>
    <w:lvl w:ilvl="0">
      <w:start w:val="1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8450B"/>
    <w:multiLevelType w:val="multilevel"/>
    <w:tmpl w:val="E96437E4"/>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91C6E"/>
    <w:multiLevelType w:val="multilevel"/>
    <w:tmpl w:val="997E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47EAC"/>
    <w:multiLevelType w:val="multilevel"/>
    <w:tmpl w:val="AC54BB82"/>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D180E"/>
    <w:multiLevelType w:val="multilevel"/>
    <w:tmpl w:val="FB9898B8"/>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25686"/>
    <w:multiLevelType w:val="multilevel"/>
    <w:tmpl w:val="4852D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A654F0"/>
    <w:multiLevelType w:val="hybridMultilevel"/>
    <w:tmpl w:val="9718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D3D60"/>
    <w:multiLevelType w:val="multilevel"/>
    <w:tmpl w:val="BD641CA0"/>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DC58B4"/>
    <w:multiLevelType w:val="multilevel"/>
    <w:tmpl w:val="85021F6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F1985"/>
    <w:multiLevelType w:val="multilevel"/>
    <w:tmpl w:val="5D4232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4CC7780"/>
    <w:multiLevelType w:val="multilevel"/>
    <w:tmpl w:val="8AA8BD3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0493B"/>
    <w:multiLevelType w:val="multilevel"/>
    <w:tmpl w:val="2B60639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603F35"/>
    <w:multiLevelType w:val="multilevel"/>
    <w:tmpl w:val="37760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B3B1A"/>
    <w:multiLevelType w:val="multilevel"/>
    <w:tmpl w:val="3C80807A"/>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98162A"/>
    <w:multiLevelType w:val="multilevel"/>
    <w:tmpl w:val="16E6EA7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A04D14"/>
    <w:multiLevelType w:val="multilevel"/>
    <w:tmpl w:val="74F8EBAA"/>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CA77D0"/>
    <w:multiLevelType w:val="multilevel"/>
    <w:tmpl w:val="501239F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B66270"/>
    <w:multiLevelType w:val="multilevel"/>
    <w:tmpl w:val="6FEC2670"/>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4"/>
    <w:lvlOverride w:ilvl="1">
      <w:lvl w:ilvl="1">
        <w:numFmt w:val="bullet"/>
        <w:lvlText w:val=""/>
        <w:lvlJc w:val="left"/>
        <w:pPr>
          <w:tabs>
            <w:tab w:val="num" w:pos="360"/>
          </w:tabs>
          <w:ind w:left="360" w:hanging="360"/>
        </w:pPr>
        <w:rPr>
          <w:rFonts w:ascii="Symbol" w:hAnsi="Symbol" w:hint="default"/>
          <w:sz w:val="20"/>
        </w:rPr>
      </w:lvl>
    </w:lvlOverride>
  </w:num>
  <w:num w:numId="4">
    <w:abstractNumId w:val="14"/>
    <w:lvlOverride w:ilvl="1">
      <w:lvl w:ilvl="1">
        <w:numFmt w:val="bullet"/>
        <w:lvlText w:val=""/>
        <w:lvlJc w:val="left"/>
        <w:pPr>
          <w:tabs>
            <w:tab w:val="num" w:pos="1530"/>
          </w:tabs>
          <w:ind w:left="1530" w:hanging="360"/>
        </w:pPr>
        <w:rPr>
          <w:rFonts w:ascii="Symbol" w:hAnsi="Symbol" w:hint="default"/>
          <w:sz w:val="20"/>
        </w:rPr>
      </w:lvl>
    </w:lvlOverride>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7"/>
  </w:num>
  <w:num w:numId="7">
    <w:abstractNumId w:val="18"/>
    <w:lvlOverride w:ilvl="1">
      <w:lvl w:ilvl="1">
        <w:numFmt w:val="decimal"/>
        <w:lvlText w:val="%2."/>
        <w:lvlJc w:val="left"/>
      </w:lvl>
    </w:lvlOverride>
  </w:num>
  <w:num w:numId="8">
    <w:abstractNumId w:val="16"/>
    <w:lvlOverride w:ilvl="1">
      <w:lvl w:ilvl="1">
        <w:numFmt w:val="decimal"/>
        <w:lvlText w:val="%2."/>
        <w:lvlJc w:val="left"/>
      </w:lvl>
    </w:lvlOverride>
  </w:num>
  <w:num w:numId="9">
    <w:abstractNumId w:val="10"/>
    <w:lvlOverride w:ilvl="1">
      <w:lvl w:ilvl="1">
        <w:numFmt w:val="decimal"/>
        <w:lvlText w:val="%2."/>
        <w:lvlJc w:val="left"/>
      </w:lvl>
    </w:lvlOverride>
  </w:num>
  <w:num w:numId="10">
    <w:abstractNumId w:val="12"/>
    <w:lvlOverride w:ilvl="1">
      <w:lvl w:ilvl="1">
        <w:numFmt w:val="decimal"/>
        <w:lvlText w:val="%2."/>
        <w:lvlJc w:val="left"/>
      </w:lvl>
    </w:lvlOverride>
  </w:num>
  <w:num w:numId="11">
    <w:abstractNumId w:val="17"/>
    <w:lvlOverride w:ilvl="1">
      <w:lvl w:ilvl="1">
        <w:numFmt w:val="decimal"/>
        <w:lvlText w:val="%2."/>
        <w:lvlJc w:val="left"/>
      </w:lvl>
    </w:lvlOverride>
  </w:num>
  <w:num w:numId="12">
    <w:abstractNumId w:val="13"/>
    <w:lvlOverride w:ilvl="1">
      <w:lvl w:ilvl="1">
        <w:numFmt w:val="decimal"/>
        <w:lvlText w:val="%2."/>
        <w:lvlJc w:val="left"/>
      </w:lvl>
    </w:lvlOverride>
  </w:num>
  <w:num w:numId="13">
    <w:abstractNumId w:val="6"/>
    <w:lvlOverride w:ilvl="1">
      <w:lvl w:ilvl="1">
        <w:numFmt w:val="decimal"/>
        <w:lvlText w:val="%2."/>
        <w:lvlJc w:val="left"/>
      </w:lvl>
    </w:lvlOverride>
  </w:num>
  <w:num w:numId="14">
    <w:abstractNumId w:val="9"/>
    <w:lvlOverride w:ilvl="1">
      <w:lvl w:ilvl="1">
        <w:numFmt w:val="decimal"/>
        <w:lvlText w:val="%2."/>
        <w:lvlJc w:val="left"/>
      </w:lvl>
    </w:lvlOverride>
  </w:num>
  <w:num w:numId="15">
    <w:abstractNumId w:val="15"/>
    <w:lvlOverride w:ilvl="1">
      <w:lvl w:ilvl="1">
        <w:numFmt w:val="decimal"/>
        <w:lvlText w:val="%2."/>
        <w:lvlJc w:val="left"/>
      </w:lvl>
    </w:lvlOverride>
  </w:num>
  <w:num w:numId="16">
    <w:abstractNumId w:val="5"/>
    <w:lvlOverride w:ilvl="1">
      <w:lvl w:ilvl="1">
        <w:numFmt w:val="decimal"/>
        <w:lvlText w:val="%2."/>
        <w:lvlJc w:val="left"/>
      </w:lvl>
    </w:lvlOverride>
  </w:num>
  <w:num w:numId="17">
    <w:abstractNumId w:val="19"/>
    <w:lvlOverride w:ilvl="1">
      <w:lvl w:ilvl="1">
        <w:numFmt w:val="decimal"/>
        <w:lvlText w:val="%2."/>
        <w:lvlJc w:val="left"/>
      </w:lvl>
    </w:lvlOverride>
  </w:num>
  <w:num w:numId="18">
    <w:abstractNumId w:val="2"/>
    <w:lvlOverride w:ilvl="1">
      <w:lvl w:ilvl="1">
        <w:numFmt w:val="decimal"/>
        <w:lvlText w:val="%2."/>
        <w:lvlJc w:val="left"/>
      </w:lvl>
    </w:lvlOverride>
  </w:num>
  <w:num w:numId="19">
    <w:abstractNumId w:val="3"/>
    <w:lvlOverride w:ilvl="1">
      <w:lvl w:ilvl="1">
        <w:numFmt w:val="decimal"/>
        <w:lvlText w:val="%2."/>
        <w:lvlJc w:val="left"/>
      </w:lvl>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DD"/>
    <w:rsid w:val="0004383F"/>
    <w:rsid w:val="0010066E"/>
    <w:rsid w:val="0010425E"/>
    <w:rsid w:val="00182A22"/>
    <w:rsid w:val="00377BA1"/>
    <w:rsid w:val="00432BA1"/>
    <w:rsid w:val="005B322F"/>
    <w:rsid w:val="00636E41"/>
    <w:rsid w:val="00695C3A"/>
    <w:rsid w:val="007831DB"/>
    <w:rsid w:val="007E39DE"/>
    <w:rsid w:val="00A350CF"/>
    <w:rsid w:val="00AB28DD"/>
    <w:rsid w:val="00AE2589"/>
    <w:rsid w:val="00B012E2"/>
    <w:rsid w:val="00B80DF5"/>
    <w:rsid w:val="00BB03A5"/>
    <w:rsid w:val="00BB3696"/>
    <w:rsid w:val="00C10C9B"/>
    <w:rsid w:val="00D52446"/>
    <w:rsid w:val="00D83798"/>
    <w:rsid w:val="00EE605A"/>
    <w:rsid w:val="00F26224"/>
    <w:rsid w:val="00FD6BC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DA875"/>
  <w14:defaultImageDpi w14:val="300"/>
  <w15:docId w15:val="{FF976580-F54C-4A19-89CF-F1783371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A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AB28DD"/>
    <w:pPr>
      <w:widowControl w:val="0"/>
      <w:autoSpaceDE w:val="0"/>
      <w:autoSpaceDN w:val="0"/>
      <w:adjustRightInd w:val="0"/>
      <w:spacing w:line="361" w:lineRule="atLeast"/>
    </w:pPr>
    <w:rPr>
      <w:rFonts w:ascii="Geometr415 Blk BT" w:hAnsi="Geometr415 Blk BT" w:cs="Times New Roman"/>
    </w:rPr>
  </w:style>
  <w:style w:type="paragraph" w:customStyle="1" w:styleId="Pa0">
    <w:name w:val="Pa0"/>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character" w:customStyle="1" w:styleId="A5">
    <w:name w:val="A5"/>
    <w:uiPriority w:val="99"/>
    <w:rsid w:val="00AB28DD"/>
    <w:rPr>
      <w:rFonts w:ascii="Open sans" w:hAnsi="Open sans" w:cs="Open sans"/>
      <w:color w:val="221E1F"/>
      <w:sz w:val="20"/>
      <w:szCs w:val="20"/>
    </w:rPr>
  </w:style>
  <w:style w:type="paragraph" w:customStyle="1" w:styleId="Pa6">
    <w:name w:val="Pa6"/>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paragraph" w:customStyle="1" w:styleId="Pa18">
    <w:name w:val="Pa18"/>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paragraph" w:customStyle="1" w:styleId="Pa19">
    <w:name w:val="Pa19"/>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paragraph" w:customStyle="1" w:styleId="Pa5">
    <w:name w:val="Pa5"/>
    <w:basedOn w:val="Normal"/>
    <w:next w:val="Normal"/>
    <w:uiPriority w:val="99"/>
    <w:rsid w:val="00AB28DD"/>
    <w:pPr>
      <w:widowControl w:val="0"/>
      <w:autoSpaceDE w:val="0"/>
      <w:autoSpaceDN w:val="0"/>
      <w:adjustRightInd w:val="0"/>
      <w:spacing w:line="201" w:lineRule="atLeast"/>
    </w:pPr>
    <w:rPr>
      <w:rFonts w:ascii="Open sans" w:hAnsi="Open sans" w:cs="Times New Roman"/>
    </w:rPr>
  </w:style>
  <w:style w:type="character" w:customStyle="1" w:styleId="A8">
    <w:name w:val="A8"/>
    <w:uiPriority w:val="99"/>
    <w:rsid w:val="00AB28DD"/>
    <w:rPr>
      <w:rFonts w:cs="Open sans"/>
      <w:b/>
      <w:bCs/>
      <w:color w:val="221E1F"/>
      <w:sz w:val="22"/>
      <w:szCs w:val="22"/>
    </w:rPr>
  </w:style>
  <w:style w:type="paragraph" w:customStyle="1" w:styleId="Default">
    <w:name w:val="Default"/>
    <w:rsid w:val="00AB28DD"/>
    <w:pPr>
      <w:widowControl w:val="0"/>
      <w:autoSpaceDE w:val="0"/>
      <w:autoSpaceDN w:val="0"/>
      <w:adjustRightInd w:val="0"/>
    </w:pPr>
    <w:rPr>
      <w:rFonts w:ascii="Open sans" w:hAnsi="Open sans" w:cs="Open sans"/>
      <w:color w:val="000000"/>
    </w:rPr>
  </w:style>
  <w:style w:type="paragraph" w:styleId="NormalWeb">
    <w:name w:val="Normal (Web)"/>
    <w:basedOn w:val="Normal"/>
    <w:uiPriority w:val="99"/>
    <w:semiHidden/>
    <w:unhideWhenUsed/>
    <w:rsid w:val="00AE2589"/>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AE2589"/>
  </w:style>
  <w:style w:type="paragraph" w:styleId="Header">
    <w:name w:val="header"/>
    <w:basedOn w:val="Normal"/>
    <w:link w:val="HeaderChar"/>
    <w:uiPriority w:val="99"/>
    <w:unhideWhenUsed/>
    <w:rsid w:val="00AE2589"/>
    <w:pPr>
      <w:tabs>
        <w:tab w:val="center" w:pos="4320"/>
        <w:tab w:val="right" w:pos="8640"/>
      </w:tabs>
    </w:pPr>
  </w:style>
  <w:style w:type="character" w:customStyle="1" w:styleId="HeaderChar">
    <w:name w:val="Header Char"/>
    <w:basedOn w:val="DefaultParagraphFont"/>
    <w:link w:val="Header"/>
    <w:uiPriority w:val="99"/>
    <w:rsid w:val="00AE2589"/>
  </w:style>
  <w:style w:type="paragraph" w:styleId="Footer">
    <w:name w:val="footer"/>
    <w:basedOn w:val="Normal"/>
    <w:link w:val="FooterChar"/>
    <w:uiPriority w:val="99"/>
    <w:unhideWhenUsed/>
    <w:rsid w:val="00AE2589"/>
    <w:pPr>
      <w:tabs>
        <w:tab w:val="center" w:pos="4320"/>
        <w:tab w:val="right" w:pos="8640"/>
      </w:tabs>
    </w:pPr>
  </w:style>
  <w:style w:type="character" w:customStyle="1" w:styleId="FooterChar">
    <w:name w:val="Footer Char"/>
    <w:basedOn w:val="DefaultParagraphFont"/>
    <w:link w:val="Footer"/>
    <w:uiPriority w:val="99"/>
    <w:rsid w:val="00AE2589"/>
  </w:style>
  <w:style w:type="character" w:customStyle="1" w:styleId="Heading1Char">
    <w:name w:val="Heading 1 Char"/>
    <w:basedOn w:val="DefaultParagraphFont"/>
    <w:link w:val="Heading1"/>
    <w:uiPriority w:val="9"/>
    <w:rsid w:val="00182A2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82A2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82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A22"/>
    <w:rPr>
      <w:rFonts w:ascii="Lucida Grande" w:hAnsi="Lucida Grande" w:cs="Lucida Grande"/>
      <w:sz w:val="18"/>
      <w:szCs w:val="18"/>
    </w:rPr>
  </w:style>
  <w:style w:type="paragraph" w:styleId="TOC1">
    <w:name w:val="toc 1"/>
    <w:basedOn w:val="Normal"/>
    <w:next w:val="Normal"/>
    <w:autoRedefine/>
    <w:uiPriority w:val="39"/>
    <w:semiHidden/>
    <w:unhideWhenUsed/>
    <w:rsid w:val="00182A22"/>
    <w:pPr>
      <w:spacing w:before="240" w:after="120"/>
    </w:pPr>
    <w:rPr>
      <w:b/>
      <w:caps/>
      <w:sz w:val="22"/>
      <w:szCs w:val="22"/>
      <w:u w:val="single"/>
    </w:rPr>
  </w:style>
  <w:style w:type="paragraph" w:styleId="TOC2">
    <w:name w:val="toc 2"/>
    <w:basedOn w:val="Normal"/>
    <w:next w:val="Normal"/>
    <w:autoRedefine/>
    <w:uiPriority w:val="39"/>
    <w:semiHidden/>
    <w:unhideWhenUsed/>
    <w:rsid w:val="00182A22"/>
    <w:rPr>
      <w:b/>
      <w:smallCaps/>
      <w:sz w:val="22"/>
      <w:szCs w:val="22"/>
    </w:rPr>
  </w:style>
  <w:style w:type="paragraph" w:styleId="TOC3">
    <w:name w:val="toc 3"/>
    <w:basedOn w:val="Normal"/>
    <w:next w:val="Normal"/>
    <w:autoRedefine/>
    <w:uiPriority w:val="39"/>
    <w:semiHidden/>
    <w:unhideWhenUsed/>
    <w:rsid w:val="00182A22"/>
    <w:rPr>
      <w:smallCaps/>
      <w:sz w:val="22"/>
      <w:szCs w:val="22"/>
    </w:rPr>
  </w:style>
  <w:style w:type="paragraph" w:styleId="TOC4">
    <w:name w:val="toc 4"/>
    <w:basedOn w:val="Normal"/>
    <w:next w:val="Normal"/>
    <w:autoRedefine/>
    <w:uiPriority w:val="39"/>
    <w:semiHidden/>
    <w:unhideWhenUsed/>
    <w:rsid w:val="00182A22"/>
    <w:rPr>
      <w:sz w:val="22"/>
      <w:szCs w:val="22"/>
    </w:rPr>
  </w:style>
  <w:style w:type="paragraph" w:styleId="TOC5">
    <w:name w:val="toc 5"/>
    <w:basedOn w:val="Normal"/>
    <w:next w:val="Normal"/>
    <w:autoRedefine/>
    <w:uiPriority w:val="39"/>
    <w:semiHidden/>
    <w:unhideWhenUsed/>
    <w:rsid w:val="00182A22"/>
    <w:rPr>
      <w:sz w:val="22"/>
      <w:szCs w:val="22"/>
    </w:rPr>
  </w:style>
  <w:style w:type="paragraph" w:styleId="TOC6">
    <w:name w:val="toc 6"/>
    <w:basedOn w:val="Normal"/>
    <w:next w:val="Normal"/>
    <w:autoRedefine/>
    <w:uiPriority w:val="39"/>
    <w:semiHidden/>
    <w:unhideWhenUsed/>
    <w:rsid w:val="00182A22"/>
    <w:rPr>
      <w:sz w:val="22"/>
      <w:szCs w:val="22"/>
    </w:rPr>
  </w:style>
  <w:style w:type="paragraph" w:styleId="TOC7">
    <w:name w:val="toc 7"/>
    <w:basedOn w:val="Normal"/>
    <w:next w:val="Normal"/>
    <w:autoRedefine/>
    <w:uiPriority w:val="39"/>
    <w:semiHidden/>
    <w:unhideWhenUsed/>
    <w:rsid w:val="00182A22"/>
    <w:rPr>
      <w:sz w:val="22"/>
      <w:szCs w:val="22"/>
    </w:rPr>
  </w:style>
  <w:style w:type="paragraph" w:styleId="TOC8">
    <w:name w:val="toc 8"/>
    <w:basedOn w:val="Normal"/>
    <w:next w:val="Normal"/>
    <w:autoRedefine/>
    <w:uiPriority w:val="39"/>
    <w:semiHidden/>
    <w:unhideWhenUsed/>
    <w:rsid w:val="00182A22"/>
    <w:rPr>
      <w:sz w:val="22"/>
      <w:szCs w:val="22"/>
    </w:rPr>
  </w:style>
  <w:style w:type="paragraph" w:styleId="TOC9">
    <w:name w:val="toc 9"/>
    <w:basedOn w:val="Normal"/>
    <w:next w:val="Normal"/>
    <w:autoRedefine/>
    <w:uiPriority w:val="39"/>
    <w:semiHidden/>
    <w:unhideWhenUsed/>
    <w:rsid w:val="00182A22"/>
    <w:rPr>
      <w:sz w:val="22"/>
      <w:szCs w:val="22"/>
    </w:rPr>
  </w:style>
  <w:style w:type="paragraph" w:styleId="ListParagraph">
    <w:name w:val="List Paragraph"/>
    <w:basedOn w:val="Normal"/>
    <w:uiPriority w:val="34"/>
    <w:qFormat/>
    <w:rsid w:val="00BB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54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1112088-3EAF-4DB6-9C22-7A37130F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TXC</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Halpin</dc:creator>
  <cp:keywords/>
  <dc:description/>
  <cp:lastModifiedBy>Adriana Urgelles</cp:lastModifiedBy>
  <cp:revision>2</cp:revision>
  <dcterms:created xsi:type="dcterms:W3CDTF">2019-08-05T18:34:00Z</dcterms:created>
  <dcterms:modified xsi:type="dcterms:W3CDTF">2019-08-05T18:34:00Z</dcterms:modified>
</cp:coreProperties>
</file>