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87F60" w:rsidR="002C470E" w:rsidP="6F26C16E" w:rsidRDefault="006D25CA" w14:paraId="0C7BDFB0" w14:textId="77777777">
      <w:pPr>
        <w:spacing w:after="0" w:line="240" w:lineRule="auto"/>
        <w:rPr>
          <w:rFonts w:eastAsiaTheme="minorEastAsia"/>
          <w:b/>
          <w:bCs/>
        </w:rPr>
      </w:pPr>
      <w:r w:rsidRPr="00687F60">
        <w:rPr>
          <w:rFonts w:ascii="Helvetica" w:hAnsi="Helvetica"/>
          <w:noProof/>
        </w:rPr>
        <w:drawing>
          <wp:anchor distT="0" distB="0" distL="114300" distR="114300" simplePos="0" relativeHeight="251656704" behindDoc="1" locked="0" layoutInCell="1" allowOverlap="1" wp14:anchorId="61D4BB47" wp14:editId="07777777">
            <wp:simplePos x="0" y="0"/>
            <wp:positionH relativeFrom="margin">
              <wp:align>center</wp:align>
            </wp:positionH>
            <wp:positionV relativeFrom="paragraph">
              <wp:posOffset>-264795</wp:posOffset>
            </wp:positionV>
            <wp:extent cx="6675120" cy="180149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71_TxCASA_Letterhead_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75120" cy="1801495"/>
                    </a:xfrm>
                    <a:prstGeom prst="rect">
                      <a:avLst/>
                    </a:prstGeom>
                  </pic:spPr>
                </pic:pic>
              </a:graphicData>
            </a:graphic>
          </wp:anchor>
        </w:drawing>
      </w:r>
      <w:r>
        <w:br/>
      </w:r>
    </w:p>
    <w:p w:rsidR="008174D0" w:rsidP="6F26C16E" w:rsidRDefault="008174D0" w14:paraId="07410F26" w14:textId="77777777">
      <w:pPr>
        <w:spacing w:after="0" w:line="240" w:lineRule="auto"/>
        <w:jc w:val="center"/>
        <w:rPr>
          <w:rFonts w:eastAsiaTheme="minorEastAsia"/>
          <w:b/>
          <w:bCs/>
        </w:rPr>
      </w:pPr>
    </w:p>
    <w:p w:rsidR="009457FF" w:rsidP="6F26C16E" w:rsidRDefault="009457FF" w14:paraId="6BF4A354" w14:textId="77777777">
      <w:pPr>
        <w:spacing w:after="0" w:line="240" w:lineRule="auto"/>
        <w:jc w:val="center"/>
        <w:rPr>
          <w:rFonts w:eastAsiaTheme="minorEastAsia"/>
          <w:b/>
          <w:bCs/>
        </w:rPr>
      </w:pPr>
    </w:p>
    <w:p w:rsidR="009457FF" w:rsidP="6F26C16E" w:rsidRDefault="009457FF" w14:paraId="37FE2D63" w14:textId="77777777">
      <w:pPr>
        <w:spacing w:after="0" w:line="240" w:lineRule="auto"/>
        <w:jc w:val="center"/>
        <w:rPr>
          <w:rFonts w:eastAsiaTheme="minorEastAsia"/>
          <w:b/>
          <w:bCs/>
        </w:rPr>
      </w:pPr>
    </w:p>
    <w:p w:rsidR="009457FF" w:rsidP="6F26C16E" w:rsidRDefault="009457FF" w14:paraId="40F03928" w14:textId="77777777">
      <w:pPr>
        <w:spacing w:after="0" w:line="240" w:lineRule="auto"/>
        <w:jc w:val="center"/>
        <w:rPr>
          <w:rFonts w:eastAsiaTheme="minorEastAsia"/>
          <w:b/>
          <w:bCs/>
        </w:rPr>
      </w:pPr>
    </w:p>
    <w:p w:rsidR="009457FF" w:rsidP="6F26C16E" w:rsidRDefault="009457FF" w14:paraId="17FAC69D" w14:textId="77777777">
      <w:pPr>
        <w:spacing w:after="0" w:line="240" w:lineRule="auto"/>
        <w:jc w:val="center"/>
        <w:rPr>
          <w:rFonts w:eastAsiaTheme="minorEastAsia"/>
          <w:b/>
          <w:bCs/>
        </w:rPr>
      </w:pPr>
    </w:p>
    <w:p w:rsidR="009457FF" w:rsidP="6F26C16E" w:rsidRDefault="009457FF" w14:paraId="0A801530" w14:textId="77777777">
      <w:pPr>
        <w:spacing w:after="0" w:line="240" w:lineRule="auto"/>
        <w:jc w:val="center"/>
        <w:rPr>
          <w:rFonts w:eastAsiaTheme="minorEastAsia"/>
          <w:b/>
          <w:bCs/>
        </w:rPr>
      </w:pPr>
    </w:p>
    <w:p w:rsidR="009457FF" w:rsidP="6F26C16E" w:rsidRDefault="009457FF" w14:paraId="5DFA17B0" w14:textId="77777777">
      <w:pPr>
        <w:spacing w:after="0" w:line="240" w:lineRule="auto"/>
        <w:jc w:val="center"/>
        <w:rPr>
          <w:rFonts w:eastAsiaTheme="minorEastAsia"/>
          <w:b/>
          <w:bCs/>
        </w:rPr>
      </w:pPr>
    </w:p>
    <w:p w:rsidR="3F12C1AA" w:rsidP="3F12C1AA" w:rsidRDefault="3F12C1AA" w14:paraId="6805BC19" w14:textId="210FAA94">
      <w:pPr>
        <w:spacing w:after="0" w:line="240" w:lineRule="auto"/>
        <w:jc w:val="center"/>
        <w:rPr>
          <w:rFonts w:eastAsiaTheme="minorEastAsia"/>
          <w:b/>
          <w:bCs/>
        </w:rPr>
      </w:pPr>
    </w:p>
    <w:p w:rsidRPr="00687F60" w:rsidR="006D25CA" w:rsidP="6F26C16E" w:rsidRDefault="006D25CA" w14:paraId="65EEDEB9" w14:textId="6EB98397">
      <w:pPr>
        <w:spacing w:after="0" w:line="240" w:lineRule="auto"/>
        <w:jc w:val="center"/>
        <w:rPr>
          <w:rFonts w:eastAsiaTheme="minorEastAsia"/>
          <w:b/>
          <w:bCs/>
        </w:rPr>
      </w:pPr>
      <w:r w:rsidRPr="6F26C16E">
        <w:rPr>
          <w:rFonts w:eastAsiaTheme="minorEastAsia"/>
          <w:b/>
          <w:bCs/>
        </w:rPr>
        <w:t xml:space="preserve">BOARD </w:t>
      </w:r>
      <w:r w:rsidRPr="6F26C16E" w:rsidR="00955C71">
        <w:rPr>
          <w:rFonts w:eastAsiaTheme="minorEastAsia"/>
          <w:b/>
          <w:bCs/>
        </w:rPr>
        <w:t>GIVING COMMITMENT</w:t>
      </w:r>
      <w:r>
        <w:br/>
      </w:r>
    </w:p>
    <w:p w:rsidR="008B5871" w:rsidP="13BE7C06" w:rsidRDefault="679FFDE6" w14:paraId="0F5578DB" w14:textId="15D55B8C">
      <w:pPr>
        <w:spacing w:after="0" w:line="240" w:lineRule="auto"/>
        <w:rPr>
          <w:rFonts w:eastAsiaTheme="minorEastAsia"/>
        </w:rPr>
      </w:pPr>
      <w:r w:rsidRPr="13BE7C06">
        <w:rPr>
          <w:rFonts w:eastAsiaTheme="minorEastAsia"/>
        </w:rPr>
        <w:t xml:space="preserve">Thank you for selecting Texas CASA as </w:t>
      </w:r>
      <w:r w:rsidRPr="13BE7C06" w:rsidR="00760606">
        <w:rPr>
          <w:rFonts w:eastAsiaTheme="minorEastAsia"/>
        </w:rPr>
        <w:t>a</w:t>
      </w:r>
      <w:r w:rsidRPr="13BE7C06" w:rsidR="007C19F4">
        <w:rPr>
          <w:rFonts w:eastAsiaTheme="minorEastAsia"/>
        </w:rPr>
        <w:t xml:space="preserve"> </w:t>
      </w:r>
      <w:r w:rsidRPr="13BE7C06">
        <w:rPr>
          <w:rFonts w:eastAsiaTheme="minorEastAsia"/>
        </w:rPr>
        <w:t>top personal giving priorit</w:t>
      </w:r>
      <w:r w:rsidRPr="13BE7C06" w:rsidR="00760606">
        <w:rPr>
          <w:rFonts w:eastAsiaTheme="minorEastAsia"/>
        </w:rPr>
        <w:t>y</w:t>
      </w:r>
      <w:r w:rsidRPr="13BE7C06" w:rsidR="007C19F4">
        <w:rPr>
          <w:rFonts w:eastAsiaTheme="minorEastAsia"/>
        </w:rPr>
        <w:t>.</w:t>
      </w:r>
      <w:r w:rsidRPr="13BE7C06">
        <w:rPr>
          <w:rFonts w:eastAsiaTheme="minorEastAsia"/>
        </w:rPr>
        <w:t xml:space="preserve"> Excluding local regional representatives on the board, member</w:t>
      </w:r>
      <w:r w:rsidRPr="13BE7C06" w:rsidR="007C19F4">
        <w:rPr>
          <w:rFonts w:eastAsiaTheme="minorEastAsia"/>
        </w:rPr>
        <w:t>s</w:t>
      </w:r>
      <w:r w:rsidRPr="13BE7C06">
        <w:rPr>
          <w:rFonts w:eastAsiaTheme="minorEastAsia"/>
        </w:rPr>
        <w:t xml:space="preserve"> </w:t>
      </w:r>
      <w:r w:rsidRPr="13BE7C06" w:rsidR="007C19F4">
        <w:rPr>
          <w:rFonts w:eastAsiaTheme="minorEastAsia"/>
        </w:rPr>
        <w:t>are</w:t>
      </w:r>
      <w:r w:rsidRPr="13BE7C06">
        <w:rPr>
          <w:rFonts w:eastAsiaTheme="minorEastAsia"/>
        </w:rPr>
        <w:t xml:space="preserve"> responsible for</w:t>
      </w:r>
      <w:r w:rsidRPr="13BE7C06" w:rsidR="00760606">
        <w:rPr>
          <w:rFonts w:eastAsiaTheme="minorEastAsia"/>
        </w:rPr>
        <w:t xml:space="preserve"> giving an annual financial contribution at a level that is meaningful for each individual. This includes, at minimum,</w:t>
      </w:r>
      <w:r w:rsidRPr="13BE7C06">
        <w:rPr>
          <w:rFonts w:eastAsiaTheme="minorEastAsia"/>
        </w:rPr>
        <w:t xml:space="preserve"> fulfilling a ‘give or get’ pledge of $5,000. It is important to demonstrate unanimous support of our organization’s mission to our key stakeholders including </w:t>
      </w:r>
      <w:r w:rsidRPr="13BE7C06" w:rsidR="67A01B7E">
        <w:rPr>
          <w:rFonts w:eastAsiaTheme="minorEastAsia"/>
        </w:rPr>
        <w:t>the</w:t>
      </w:r>
      <w:r w:rsidRPr="13BE7C06">
        <w:rPr>
          <w:rFonts w:eastAsiaTheme="minorEastAsia"/>
        </w:rPr>
        <w:t xml:space="preserve"> children</w:t>
      </w:r>
      <w:r w:rsidRPr="13BE7C06" w:rsidR="70EAE598">
        <w:rPr>
          <w:rFonts w:eastAsiaTheme="minorEastAsia"/>
        </w:rPr>
        <w:t xml:space="preserve"> and families</w:t>
      </w:r>
      <w:r w:rsidRPr="13BE7C06">
        <w:rPr>
          <w:rFonts w:eastAsiaTheme="minorEastAsia"/>
        </w:rPr>
        <w:t>, local CASA programs, government officials and other donors</w:t>
      </w:r>
      <w:r w:rsidRPr="13BE7C06" w:rsidR="07EE9424">
        <w:rPr>
          <w:rFonts w:eastAsiaTheme="minorEastAsia"/>
        </w:rPr>
        <w:t xml:space="preserve"> to whom we are accountable</w:t>
      </w:r>
      <w:r w:rsidRPr="13BE7C06">
        <w:rPr>
          <w:rFonts w:eastAsiaTheme="minorEastAsia"/>
        </w:rPr>
        <w:t xml:space="preserve">. </w:t>
      </w:r>
      <w:r>
        <w:br/>
      </w:r>
    </w:p>
    <w:p w:rsidR="008B5871" w:rsidP="6F26C16E" w:rsidRDefault="7C483688" w14:paraId="3D99899E" w14:textId="4CD21494">
      <w:pPr>
        <w:spacing w:after="0" w:line="240" w:lineRule="auto"/>
        <w:rPr>
          <w:rFonts w:eastAsiaTheme="minorEastAsia"/>
        </w:rPr>
      </w:pPr>
      <w:r w:rsidRPr="6F26C16E">
        <w:rPr>
          <w:rFonts w:eastAsiaTheme="minorEastAsia"/>
        </w:rPr>
        <w:t>While Texas CASA is primarily funded by state and federal grants, those sources are restricted to particular areas of operation and activities, and there is no guarantee that we will continue to receive the same level of government dollars year after year.</w:t>
      </w:r>
      <w:r w:rsidRPr="6F26C16E" w:rsidR="00D822FE">
        <w:rPr>
          <w:rFonts w:eastAsiaTheme="minorEastAsia"/>
        </w:rPr>
        <w:t xml:space="preserve"> </w:t>
      </w:r>
      <w:r w:rsidRPr="6F26C16E">
        <w:rPr>
          <w:rFonts w:eastAsiaTheme="minorEastAsia"/>
        </w:rPr>
        <w:t xml:space="preserve">Texas CASA’s independent fundraising efforts are </w:t>
      </w:r>
      <w:r w:rsidRPr="6F26C16E" w:rsidR="00D822FE">
        <w:rPr>
          <w:rFonts w:eastAsiaTheme="minorEastAsia"/>
        </w:rPr>
        <w:t xml:space="preserve">necessary </w:t>
      </w:r>
      <w:r w:rsidRPr="6F26C16E">
        <w:rPr>
          <w:rFonts w:eastAsiaTheme="minorEastAsia"/>
        </w:rPr>
        <w:t>to</w:t>
      </w:r>
      <w:r w:rsidRPr="6F26C16E" w:rsidR="770C4457">
        <w:rPr>
          <w:rFonts w:eastAsiaTheme="minorEastAsia"/>
        </w:rPr>
        <w:t xml:space="preserve"> </w:t>
      </w:r>
      <w:r w:rsidRPr="6F26C16E">
        <w:rPr>
          <w:rFonts w:eastAsiaTheme="minorEastAsia"/>
        </w:rPr>
        <w:t>support</w:t>
      </w:r>
      <w:r w:rsidRPr="6F26C16E" w:rsidR="48E717E5">
        <w:rPr>
          <w:rFonts w:eastAsiaTheme="minorEastAsia"/>
        </w:rPr>
        <w:t xml:space="preserve"> the following:</w:t>
      </w:r>
    </w:p>
    <w:p w:rsidR="6F26C16E" w:rsidP="6F26C16E" w:rsidRDefault="6F26C16E" w14:paraId="1841FDBF" w14:textId="4BD344DB">
      <w:pPr>
        <w:spacing w:after="0" w:line="240" w:lineRule="auto"/>
        <w:rPr>
          <w:rFonts w:eastAsiaTheme="minorEastAsia"/>
        </w:rPr>
      </w:pPr>
    </w:p>
    <w:p w:rsidRPr="00320314" w:rsidR="7C483688" w:rsidP="6F26C16E" w:rsidRDefault="7C483688" w14:paraId="4641348F" w14:textId="77777777">
      <w:pPr>
        <w:spacing w:after="0" w:line="240" w:lineRule="auto"/>
        <w:rPr>
          <w:rFonts w:eastAsiaTheme="minorEastAsia"/>
          <w:b/>
          <w:bCs/>
          <w:i/>
          <w:iCs/>
        </w:rPr>
      </w:pPr>
      <w:r w:rsidRPr="6F26C16E">
        <w:rPr>
          <w:rFonts w:eastAsiaTheme="minorEastAsia"/>
          <w:i/>
          <w:iCs/>
        </w:rPr>
        <w:t>Public Policy Department ($70,000+ budget for training, activities</w:t>
      </w:r>
      <w:r w:rsidRPr="6F26C16E" w:rsidR="00730281">
        <w:rPr>
          <w:rFonts w:eastAsiaTheme="minorEastAsia"/>
          <w:i/>
          <w:iCs/>
        </w:rPr>
        <w:t>,</w:t>
      </w:r>
      <w:r w:rsidRPr="6F26C16E">
        <w:rPr>
          <w:rFonts w:eastAsiaTheme="minorEastAsia"/>
          <w:i/>
          <w:iCs/>
        </w:rPr>
        <w:t xml:space="preserve"> and events)</w:t>
      </w:r>
      <w:r w:rsidRPr="6F26C16E" w:rsidR="00D01639">
        <w:rPr>
          <w:rFonts w:eastAsiaTheme="minorEastAsia"/>
          <w:i/>
          <w:iCs/>
        </w:rPr>
        <w:t xml:space="preserve"> which</w:t>
      </w:r>
      <w:r w:rsidRPr="6F26C16E" w:rsidR="00371A51">
        <w:rPr>
          <w:rFonts w:eastAsiaTheme="minorEastAsia"/>
          <w:i/>
          <w:iCs/>
        </w:rPr>
        <w:t xml:space="preserve"> works to</w:t>
      </w:r>
      <w:r w:rsidRPr="6F26C16E" w:rsidR="00D01639">
        <w:rPr>
          <w:rFonts w:eastAsiaTheme="minorEastAsia"/>
          <w:i/>
          <w:iCs/>
        </w:rPr>
        <w:t>:</w:t>
      </w:r>
      <w:r>
        <w:br/>
      </w:r>
    </w:p>
    <w:p w:rsidRPr="00320314" w:rsidR="7C483688" w:rsidP="6F26C16E" w:rsidRDefault="7C483688" w14:paraId="4E8A3AB3" w14:textId="1C375D09">
      <w:pPr>
        <w:pStyle w:val="ListParagraph"/>
        <w:numPr>
          <w:ilvl w:val="0"/>
          <w:numId w:val="1"/>
        </w:numPr>
        <w:spacing w:after="0" w:line="240" w:lineRule="auto"/>
        <w:rPr>
          <w:rFonts w:eastAsiaTheme="minorEastAsia"/>
          <w:i/>
          <w:iCs/>
        </w:rPr>
      </w:pPr>
      <w:r w:rsidRPr="6F26C16E">
        <w:rPr>
          <w:rFonts w:eastAsiaTheme="minorEastAsia"/>
          <w:i/>
          <w:iCs/>
        </w:rPr>
        <w:t xml:space="preserve">Advocate for and secure more than $640,000 </w:t>
      </w:r>
      <w:r w:rsidRPr="6F26C16E" w:rsidR="00D822FE">
        <w:rPr>
          <w:rFonts w:eastAsiaTheme="minorEastAsia"/>
          <w:i/>
          <w:iCs/>
        </w:rPr>
        <w:t xml:space="preserve">in </w:t>
      </w:r>
      <w:r w:rsidRPr="6F26C16E">
        <w:rPr>
          <w:rFonts w:eastAsiaTheme="minorEastAsia"/>
          <w:i/>
          <w:iCs/>
        </w:rPr>
        <w:t>funding to directly support Texas CASA’s proven family finding initiative to help children reconnect with kin when saf</w:t>
      </w:r>
      <w:r w:rsidRPr="6F26C16E" w:rsidR="00320314">
        <w:rPr>
          <w:rFonts w:eastAsiaTheme="minorEastAsia"/>
          <w:i/>
          <w:iCs/>
        </w:rPr>
        <w:t>e and identify their network of</w:t>
      </w:r>
      <w:r w:rsidRPr="6F26C16E">
        <w:rPr>
          <w:rFonts w:eastAsiaTheme="minorEastAsia"/>
          <w:i/>
          <w:iCs/>
        </w:rPr>
        <w:t xml:space="preserve"> support in the </w:t>
      </w:r>
      <w:proofErr w:type="gramStart"/>
      <w:r w:rsidRPr="6F26C16E">
        <w:rPr>
          <w:rFonts w:eastAsiaTheme="minorEastAsia"/>
          <w:i/>
          <w:iCs/>
        </w:rPr>
        <w:t>community</w:t>
      </w:r>
      <w:proofErr w:type="gramEnd"/>
    </w:p>
    <w:p w:rsidRPr="00320314" w:rsidR="005465CA" w:rsidP="5E45D7C7" w:rsidRDefault="7C483688" w14:paraId="27FABC52" w14:textId="696ACA62">
      <w:pPr>
        <w:pStyle w:val="ListParagraph"/>
        <w:numPr>
          <w:ilvl w:val="0"/>
          <w:numId w:val="1"/>
        </w:numPr>
        <w:spacing w:after="0" w:line="240" w:lineRule="auto"/>
        <w:rPr>
          <w:rFonts w:eastAsia="" w:eastAsiaTheme="minorEastAsia"/>
          <w:i w:val="1"/>
          <w:iCs w:val="1"/>
        </w:rPr>
      </w:pPr>
      <w:r w:rsidRPr="5E45D7C7" w:rsidR="5E45D7C7">
        <w:rPr>
          <w:rFonts w:eastAsia="" w:eastAsiaTheme="minorEastAsia"/>
          <w:i w:val="1"/>
          <w:iCs w:val="1"/>
        </w:rPr>
        <w:t>Maintain positive relationships at the Capitol to ensure positive legislative outcomes for children</w:t>
      </w:r>
    </w:p>
    <w:p w:rsidRPr="00320314" w:rsidR="001F1C83" w:rsidP="6F26C16E" w:rsidRDefault="005465CA" w14:paraId="591760B7" w14:textId="77777777">
      <w:pPr>
        <w:pStyle w:val="ListParagraph"/>
        <w:numPr>
          <w:ilvl w:val="0"/>
          <w:numId w:val="1"/>
        </w:numPr>
        <w:spacing w:after="0" w:line="240" w:lineRule="auto"/>
        <w:rPr>
          <w:rFonts w:eastAsiaTheme="minorEastAsia"/>
          <w:i/>
          <w:iCs/>
        </w:rPr>
      </w:pPr>
      <w:r w:rsidRPr="6F26C16E">
        <w:rPr>
          <w:rFonts w:eastAsiaTheme="minorEastAsia"/>
          <w:i/>
          <w:iCs/>
        </w:rPr>
        <w:t>Cultivate, train, inform</w:t>
      </w:r>
      <w:r w:rsidRPr="6F26C16E" w:rsidR="00D822FE">
        <w:rPr>
          <w:rFonts w:eastAsiaTheme="minorEastAsia"/>
          <w:i/>
          <w:iCs/>
        </w:rPr>
        <w:t>,</w:t>
      </w:r>
      <w:r w:rsidRPr="6F26C16E">
        <w:rPr>
          <w:rFonts w:eastAsiaTheme="minorEastAsia"/>
          <w:i/>
          <w:iCs/>
        </w:rPr>
        <w:t xml:space="preserve"> and support </w:t>
      </w:r>
      <w:r w:rsidRPr="6F26C16E" w:rsidR="00552BB5">
        <w:rPr>
          <w:rFonts w:eastAsiaTheme="minorEastAsia"/>
          <w:i/>
          <w:iCs/>
        </w:rPr>
        <w:t>more than 25 Legislative Advocacy Teams (LATs) from across the state</w:t>
      </w:r>
    </w:p>
    <w:p w:rsidRPr="00371A51" w:rsidR="001F1C83" w:rsidP="6F26C16E" w:rsidRDefault="00D822FE" w14:paraId="70E63EE5" w14:textId="77777777">
      <w:pPr>
        <w:pStyle w:val="ListParagraph"/>
        <w:numPr>
          <w:ilvl w:val="0"/>
          <w:numId w:val="1"/>
        </w:numPr>
        <w:spacing w:after="0" w:line="240" w:lineRule="auto"/>
        <w:rPr>
          <w:rFonts w:eastAsiaTheme="minorEastAsia"/>
          <w:i/>
          <w:iCs/>
        </w:rPr>
      </w:pPr>
      <w:r w:rsidRPr="6F26C16E">
        <w:rPr>
          <w:rFonts w:eastAsiaTheme="minorEastAsia"/>
          <w:i/>
          <w:iCs/>
        </w:rPr>
        <w:t xml:space="preserve">Organize special </w:t>
      </w:r>
      <w:r w:rsidRPr="6F26C16E" w:rsidR="7C483688">
        <w:rPr>
          <w:rFonts w:eastAsiaTheme="minorEastAsia"/>
          <w:i/>
          <w:iCs/>
        </w:rPr>
        <w:t xml:space="preserve">events such as CASA Day at the Capitol bringing together CASA advocates from across the state to meet with over 100 legislators, urging them to make child welfare a </w:t>
      </w:r>
      <w:proofErr w:type="gramStart"/>
      <w:r w:rsidRPr="6F26C16E" w:rsidR="7C483688">
        <w:rPr>
          <w:rFonts w:eastAsiaTheme="minorEastAsia"/>
          <w:i/>
          <w:iCs/>
        </w:rPr>
        <w:t>priority</w:t>
      </w:r>
      <w:proofErr w:type="gramEnd"/>
    </w:p>
    <w:p w:rsidRPr="00320314" w:rsidR="008B5871" w:rsidP="6F26C16E" w:rsidRDefault="008B5871" w14:paraId="6038D98B" w14:textId="77777777">
      <w:pPr>
        <w:spacing w:after="0" w:line="240" w:lineRule="auto"/>
        <w:rPr>
          <w:rFonts w:eastAsiaTheme="minorEastAsia"/>
          <w:b/>
          <w:bCs/>
          <w:i/>
          <w:iCs/>
        </w:rPr>
      </w:pPr>
    </w:p>
    <w:p w:rsidRPr="00320314" w:rsidR="009B6F53" w:rsidP="6F26C16E" w:rsidRDefault="7C483688" w14:paraId="7FFE8D72" w14:textId="77777777">
      <w:pPr>
        <w:spacing w:after="0" w:line="240" w:lineRule="auto"/>
        <w:rPr>
          <w:rFonts w:eastAsiaTheme="minorEastAsia"/>
          <w:i/>
          <w:iCs/>
        </w:rPr>
      </w:pPr>
      <w:r w:rsidRPr="6F26C16E">
        <w:rPr>
          <w:rFonts w:eastAsiaTheme="minorEastAsia"/>
          <w:i/>
          <w:iCs/>
        </w:rPr>
        <w:t>Operations ($375,000+ budget for key positions, fundraising a</w:t>
      </w:r>
      <w:r w:rsidRPr="6F26C16E" w:rsidR="0057403D">
        <w:rPr>
          <w:rFonts w:eastAsiaTheme="minorEastAsia"/>
          <w:i/>
          <w:iCs/>
        </w:rPr>
        <w:t>ctivities</w:t>
      </w:r>
      <w:r w:rsidRPr="6F26C16E" w:rsidR="00730281">
        <w:rPr>
          <w:rFonts w:eastAsiaTheme="minorEastAsia"/>
          <w:i/>
          <w:iCs/>
        </w:rPr>
        <w:t>,</w:t>
      </w:r>
      <w:r w:rsidRPr="6F26C16E" w:rsidR="0057403D">
        <w:rPr>
          <w:rFonts w:eastAsiaTheme="minorEastAsia"/>
          <w:i/>
          <w:iCs/>
        </w:rPr>
        <w:t xml:space="preserve"> and staff development</w:t>
      </w:r>
      <w:r w:rsidRPr="6F26C16E">
        <w:rPr>
          <w:rFonts w:eastAsiaTheme="minorEastAsia"/>
          <w:i/>
          <w:iCs/>
        </w:rPr>
        <w:t>)</w:t>
      </w:r>
      <w:r>
        <w:br/>
      </w:r>
    </w:p>
    <w:p w:rsidRPr="00320314" w:rsidR="002755C9" w:rsidP="6F26C16E" w:rsidRDefault="00D01639" w14:paraId="63855A74" w14:textId="34E63D7C">
      <w:pPr>
        <w:pStyle w:val="ListParagraph"/>
        <w:numPr>
          <w:ilvl w:val="0"/>
          <w:numId w:val="2"/>
        </w:numPr>
        <w:spacing w:after="0" w:line="240" w:lineRule="auto"/>
        <w:rPr>
          <w:rFonts w:eastAsiaTheme="minorEastAsia"/>
          <w:i/>
          <w:iCs/>
        </w:rPr>
      </w:pPr>
      <w:r w:rsidRPr="6F26C16E">
        <w:rPr>
          <w:rFonts w:eastAsiaTheme="minorEastAsia"/>
          <w:i/>
          <w:iCs/>
        </w:rPr>
        <w:t>5</w:t>
      </w:r>
      <w:r w:rsidRPr="6F26C16E" w:rsidR="7C483688">
        <w:rPr>
          <w:rFonts w:eastAsiaTheme="minorEastAsia"/>
          <w:i/>
          <w:iCs/>
        </w:rPr>
        <w:t xml:space="preserve"> staff positions in public policy and fund</w:t>
      </w:r>
      <w:r w:rsidRPr="6F26C16E" w:rsidR="18CCD478">
        <w:rPr>
          <w:rFonts w:eastAsiaTheme="minorEastAsia"/>
          <w:i/>
          <w:iCs/>
        </w:rPr>
        <w:t>raising</w:t>
      </w:r>
    </w:p>
    <w:p w:rsidRPr="00320314" w:rsidR="002755C9" w:rsidP="6F26C16E" w:rsidRDefault="7C483688" w14:paraId="0DEC00B7" w14:textId="77777777">
      <w:pPr>
        <w:pStyle w:val="ListParagraph"/>
        <w:numPr>
          <w:ilvl w:val="0"/>
          <w:numId w:val="2"/>
        </w:numPr>
        <w:spacing w:after="0" w:line="240" w:lineRule="auto"/>
        <w:rPr>
          <w:rFonts w:eastAsiaTheme="minorEastAsia"/>
          <w:i/>
          <w:iCs/>
        </w:rPr>
      </w:pPr>
      <w:r w:rsidRPr="6F26C16E">
        <w:rPr>
          <w:rFonts w:eastAsiaTheme="minorEastAsia"/>
          <w:i/>
          <w:iCs/>
        </w:rPr>
        <w:t>Grant writing and annual report production</w:t>
      </w:r>
    </w:p>
    <w:p w:rsidR="00DB0B9E" w:rsidP="6F26C16E" w:rsidRDefault="7C483688" w14:paraId="101C4C33" w14:textId="28C1632F">
      <w:pPr>
        <w:pStyle w:val="ListParagraph"/>
        <w:numPr>
          <w:ilvl w:val="0"/>
          <w:numId w:val="2"/>
        </w:numPr>
        <w:spacing w:after="0" w:line="240" w:lineRule="auto"/>
        <w:rPr>
          <w:rFonts w:eastAsiaTheme="minorEastAsia"/>
          <w:i/>
          <w:iCs/>
        </w:rPr>
      </w:pPr>
      <w:r w:rsidRPr="6F26C16E">
        <w:rPr>
          <w:rFonts w:eastAsiaTheme="minorEastAsia"/>
          <w:i/>
          <w:iCs/>
        </w:rPr>
        <w:t>Professional development opportunities for staff</w:t>
      </w:r>
      <w:r w:rsidR="00DB0B9E">
        <w:br/>
      </w:r>
    </w:p>
    <w:p w:rsidR="008D776F" w:rsidP="6F26C16E" w:rsidRDefault="00E63A1D" w14:paraId="28A3E7DE" w14:textId="60438DD8">
      <w:pPr>
        <w:rPr>
          <w:rFonts w:eastAsiaTheme="minorEastAsia"/>
        </w:rPr>
      </w:pPr>
      <w:r w:rsidRPr="6F26C16E">
        <w:rPr>
          <w:rFonts w:eastAsiaTheme="minorEastAsia"/>
        </w:rPr>
        <w:t xml:space="preserve">As a </w:t>
      </w:r>
      <w:r w:rsidRPr="6F26C16E" w:rsidR="00055F6C">
        <w:rPr>
          <w:rFonts w:eastAsiaTheme="minorEastAsia"/>
        </w:rPr>
        <w:t xml:space="preserve">Texas </w:t>
      </w:r>
      <w:r w:rsidRPr="6F26C16E">
        <w:rPr>
          <w:rFonts w:eastAsiaTheme="minorEastAsia"/>
        </w:rPr>
        <w:t xml:space="preserve">CASA board member, we request </w:t>
      </w:r>
      <w:r w:rsidR="00BA5BD6">
        <w:rPr>
          <w:rFonts w:eastAsiaTheme="minorEastAsia"/>
        </w:rPr>
        <w:t>you give/get $5,000</w:t>
      </w:r>
      <w:r w:rsidRPr="6F26C16E" w:rsidR="7C483688">
        <w:rPr>
          <w:rFonts w:eastAsiaTheme="minorEastAsia"/>
        </w:rPr>
        <w:t>:</w:t>
      </w:r>
    </w:p>
    <w:p w:rsidR="7C483688" w:rsidP="3F12C1AA" w:rsidRDefault="7C483688" w14:paraId="3302F0FD" w14:textId="059645DC">
      <w:pPr>
        <w:pStyle w:val="ListParagraph"/>
        <w:numPr>
          <w:ilvl w:val="0"/>
          <w:numId w:val="6"/>
        </w:numPr>
        <w:spacing w:after="0" w:line="360" w:lineRule="auto"/>
        <w:ind w:left="720"/>
        <w:rPr>
          <w:rFonts w:eastAsiaTheme="minorEastAsia"/>
        </w:rPr>
      </w:pPr>
      <w:r w:rsidRPr="3F12C1AA">
        <w:rPr>
          <w:rFonts w:eastAsiaTheme="minorEastAsia"/>
        </w:rPr>
        <w:t>Set stretch goal</w:t>
      </w:r>
      <w:r w:rsidRPr="3F12C1AA" w:rsidR="00B5549D">
        <w:rPr>
          <w:rFonts w:eastAsiaTheme="minorEastAsia"/>
        </w:rPr>
        <w:t>s</w:t>
      </w:r>
      <w:r w:rsidRPr="3F12C1AA">
        <w:rPr>
          <w:rFonts w:eastAsiaTheme="minorEastAsia"/>
        </w:rPr>
        <w:t xml:space="preserve"> for your own personally significant financial commitment to </w:t>
      </w:r>
      <w:r w:rsidRPr="3F12C1AA">
        <w:rPr>
          <w:rFonts w:eastAsiaTheme="minorEastAsia"/>
          <w:u w:val="single"/>
        </w:rPr>
        <w:t>give</w:t>
      </w:r>
      <w:r w:rsidRPr="3F12C1AA">
        <w:rPr>
          <w:rFonts w:eastAsiaTheme="minorEastAsia"/>
        </w:rPr>
        <w:t xml:space="preserve"> to the organization, as well as an amount you would like to </w:t>
      </w:r>
      <w:r w:rsidRPr="3F12C1AA">
        <w:rPr>
          <w:rFonts w:eastAsiaTheme="minorEastAsia"/>
          <w:u w:val="single"/>
        </w:rPr>
        <w:t>get</w:t>
      </w:r>
      <w:r w:rsidRPr="3F12C1AA">
        <w:rPr>
          <w:rFonts w:eastAsiaTheme="minorEastAsia"/>
        </w:rPr>
        <w:t xml:space="preserve"> for the organization. For example, you might </w:t>
      </w:r>
      <w:r w:rsidRPr="3F12C1AA" w:rsidR="00B5549D">
        <w:rPr>
          <w:rFonts w:eastAsiaTheme="minorEastAsia"/>
        </w:rPr>
        <w:t xml:space="preserve">personally </w:t>
      </w:r>
      <w:r w:rsidRPr="3F12C1AA">
        <w:rPr>
          <w:rFonts w:eastAsiaTheme="minorEastAsia"/>
        </w:rPr>
        <w:t xml:space="preserve">give $2,000 </w:t>
      </w:r>
      <w:r w:rsidRPr="3F12C1AA" w:rsidR="00B5549D">
        <w:rPr>
          <w:rFonts w:eastAsiaTheme="minorEastAsia"/>
        </w:rPr>
        <w:t xml:space="preserve">in </w:t>
      </w:r>
      <w:r w:rsidRPr="3F12C1AA">
        <w:rPr>
          <w:rFonts w:eastAsiaTheme="minorEastAsia"/>
        </w:rPr>
        <w:t>one year ($167/mo.)</w:t>
      </w:r>
      <w:r w:rsidRPr="3F12C1AA" w:rsidR="36E18D25">
        <w:rPr>
          <w:rFonts w:eastAsiaTheme="minorEastAsia"/>
        </w:rPr>
        <w:t xml:space="preserve"> </w:t>
      </w:r>
      <w:r w:rsidRPr="3F12C1AA">
        <w:rPr>
          <w:rFonts w:eastAsiaTheme="minorEastAsia"/>
        </w:rPr>
        <w:t xml:space="preserve">and </w:t>
      </w:r>
      <w:r w:rsidRPr="3F12C1AA" w:rsidR="00B5549D">
        <w:rPr>
          <w:rFonts w:eastAsiaTheme="minorEastAsia"/>
        </w:rPr>
        <w:t xml:space="preserve">help Texas CASA secure an additional </w:t>
      </w:r>
      <w:r w:rsidRPr="3F12C1AA">
        <w:rPr>
          <w:rFonts w:eastAsiaTheme="minorEastAsia"/>
        </w:rPr>
        <w:t xml:space="preserve">$3,000 </w:t>
      </w:r>
      <w:r w:rsidRPr="3F12C1AA" w:rsidR="00B5549D">
        <w:rPr>
          <w:rFonts w:eastAsiaTheme="minorEastAsia"/>
        </w:rPr>
        <w:t xml:space="preserve">from your company or network </w:t>
      </w:r>
      <w:r w:rsidRPr="3F12C1AA">
        <w:rPr>
          <w:rFonts w:eastAsiaTheme="minorEastAsia"/>
        </w:rPr>
        <w:t xml:space="preserve">for a </w:t>
      </w:r>
      <w:r w:rsidRPr="3F12C1AA">
        <w:rPr>
          <w:rFonts w:eastAsiaTheme="minorEastAsia"/>
          <w:b/>
          <w:bCs/>
        </w:rPr>
        <w:t xml:space="preserve">total </w:t>
      </w:r>
      <w:r w:rsidRPr="3F12C1AA" w:rsidR="00B5549D">
        <w:rPr>
          <w:rFonts w:eastAsiaTheme="minorEastAsia"/>
          <w:b/>
          <w:bCs/>
        </w:rPr>
        <w:t>contribution to our organization of</w:t>
      </w:r>
      <w:r w:rsidRPr="3F12C1AA">
        <w:rPr>
          <w:rFonts w:eastAsiaTheme="minorEastAsia"/>
          <w:b/>
          <w:bCs/>
        </w:rPr>
        <w:t xml:space="preserve"> $5,000.</w:t>
      </w:r>
      <w:r w:rsidRPr="3F12C1AA" w:rsidR="55DB84F8">
        <w:rPr>
          <w:rFonts w:eastAsiaTheme="minorEastAsia"/>
          <w:b/>
          <w:bCs/>
        </w:rPr>
        <w:t xml:space="preserve"> </w:t>
      </w:r>
      <w:r w:rsidRPr="3F12C1AA" w:rsidR="55DB84F8">
        <w:rPr>
          <w:rFonts w:eastAsiaTheme="minorEastAsia"/>
        </w:rPr>
        <w:t>Staff can provide a list of creative, turnkey fundraising ideas to support you.</w:t>
      </w:r>
      <w:r>
        <w:br/>
      </w:r>
    </w:p>
    <w:p w:rsidR="7C483688" w:rsidP="3F12C1AA" w:rsidRDefault="00586DEF" w14:paraId="53BBD98D" w14:textId="40ABF2F8">
      <w:pPr>
        <w:spacing w:after="0" w:line="240" w:lineRule="auto"/>
        <w:ind w:left="360"/>
        <w:jc w:val="center"/>
        <w:rPr>
          <w:b/>
          <w:bCs/>
          <w:u w:val="single"/>
        </w:rPr>
      </w:pPr>
      <w:r>
        <w:lastRenderedPageBreak/>
        <w:br/>
      </w:r>
      <w:r w:rsidRPr="661B29AC" w:rsidR="661B29AC">
        <w:rPr>
          <w:b/>
          <w:bCs/>
          <w:u w:val="single"/>
        </w:rPr>
        <w:t>TEXAS CASA BOARD MEMBER PLEDGE</w:t>
      </w:r>
    </w:p>
    <w:p w:rsidR="7C483688" w:rsidP="6F26C16E" w:rsidRDefault="7C483688" w14:paraId="4F6F2AF1" w14:textId="31BC037E">
      <w:pPr>
        <w:spacing w:after="0" w:line="240" w:lineRule="auto"/>
        <w:ind w:left="360"/>
        <w:rPr>
          <w:rFonts w:eastAsiaTheme="minorEastAsia"/>
        </w:rPr>
      </w:pPr>
    </w:p>
    <w:p w:rsidR="7C483688" w:rsidP="3F12C1AA" w:rsidRDefault="5C18F1FD" w14:paraId="10DDAE3A" w14:textId="07B97711">
      <w:pPr>
        <w:spacing w:after="0" w:line="240" w:lineRule="auto"/>
        <w:ind w:left="360"/>
        <w:rPr>
          <w:rFonts w:eastAsiaTheme="minorEastAsia"/>
        </w:rPr>
      </w:pPr>
      <w:r>
        <w:br/>
      </w:r>
      <w:r>
        <w:br/>
      </w:r>
    </w:p>
    <w:p w:rsidR="7C483688" w:rsidP="661B29AC" w:rsidRDefault="70A82D5F" w14:paraId="33395AF3" w14:textId="027879FB">
      <w:pPr>
        <w:spacing w:after="0" w:line="240" w:lineRule="auto"/>
        <w:ind w:left="360"/>
        <w:rPr>
          <w:rFonts w:eastAsiaTheme="minorEastAsia"/>
          <w:b/>
          <w:bCs/>
          <w:u w:val="single"/>
        </w:rPr>
      </w:pPr>
      <w:r w:rsidRPr="70A82D5F">
        <w:rPr>
          <w:rFonts w:eastAsiaTheme="minorEastAsia"/>
        </w:rPr>
        <w:t xml:space="preserve">Name: ____________________________  </w:t>
      </w:r>
      <w:r w:rsidR="7C483688">
        <w:br/>
      </w:r>
      <w:r w:rsidR="7C483688">
        <w:br/>
      </w:r>
      <w:r w:rsidRPr="70A82D5F">
        <w:rPr>
          <w:rFonts w:eastAsiaTheme="minorEastAsia"/>
        </w:rPr>
        <w:t>Pledge Amount: Give $ __________________ Get $ __________________</w:t>
      </w:r>
    </w:p>
    <w:p w:rsidR="000401BE" w:rsidP="6F26C16E" w:rsidRDefault="000401BE" w14:paraId="7FC562DF" w14:textId="58D7DE0B">
      <w:pPr>
        <w:spacing w:after="0" w:line="240" w:lineRule="auto"/>
        <w:rPr>
          <w:rFonts w:eastAsiaTheme="minorEastAsia"/>
          <w:b/>
          <w:bCs/>
        </w:rPr>
      </w:pPr>
    </w:p>
    <w:p w:rsidRPr="00687F60" w:rsidR="002C470E" w:rsidP="6F26C16E" w:rsidRDefault="7C483688" w14:paraId="526EFF98" w14:textId="77777777">
      <w:pPr>
        <w:spacing w:after="0" w:line="240" w:lineRule="auto"/>
        <w:ind w:firstLine="360"/>
        <w:rPr>
          <w:rFonts w:eastAsiaTheme="minorEastAsia"/>
        </w:rPr>
      </w:pPr>
      <w:r w:rsidRPr="6F26C16E">
        <w:rPr>
          <w:rFonts w:eastAsiaTheme="minorEastAsia"/>
        </w:rPr>
        <w:t>I will fulfill my personal financial commitment:</w:t>
      </w:r>
    </w:p>
    <w:p w:rsidRPr="00687F60" w:rsidR="00BE0F38" w:rsidP="6F26C16E" w:rsidRDefault="00BE0F38" w14:paraId="07504A5B" w14:textId="77777777">
      <w:pPr>
        <w:tabs>
          <w:tab w:val="left" w:pos="1080"/>
        </w:tabs>
        <w:spacing w:after="0" w:line="240" w:lineRule="auto"/>
        <w:contextualSpacing/>
        <w:rPr>
          <w:rFonts w:eastAsiaTheme="minorEastAsia"/>
        </w:rPr>
      </w:pPr>
    </w:p>
    <w:p w:rsidR="00760606" w:rsidP="683A7533" w:rsidRDefault="000401BE" w14:paraId="701BD698" w14:textId="6FB1E14D">
      <w:pPr>
        <w:tabs>
          <w:tab w:val="left" w:pos="540"/>
          <w:tab w:val="left" w:pos="1080"/>
        </w:tabs>
        <w:spacing w:after="0" w:line="240" w:lineRule="auto"/>
        <w:contextualSpacing/>
        <w:rPr>
          <w:rFonts w:eastAsia="" w:eastAsiaTheme="minorEastAsia"/>
        </w:rPr>
      </w:pPr>
      <w:r>
        <w:rPr>
          <w:rFonts w:ascii="Helvetica" w:hAnsi="Helvetica" w:cs="Segoe UI Semilight"/>
        </w:rPr>
        <w:tab/>
      </w:r>
      <w:r w:rsidRPr="683A7533" w:rsidR="00396987">
        <w:rPr>
          <w:rFonts w:eastAsia="" w:eastAsiaTheme="minorEastAsia"/>
        </w:rPr>
        <w:t xml:space="preserve">___ at one time, by August </w:t>
      </w:r>
      <w:r w:rsidRPr="683A7533" w:rsidR="750AD616">
        <w:rPr>
          <w:rFonts w:eastAsia="" w:eastAsiaTheme="minorEastAsia"/>
        </w:rPr>
        <w:t xml:space="preserve">10, </w:t>
      </w:r>
      <w:r w:rsidRPr="683A7533" w:rsidR="00396987">
        <w:rPr>
          <w:rFonts w:eastAsia="" w:eastAsiaTheme="minorEastAsia"/>
        </w:rPr>
        <w:t>2022</w:t>
      </w:r>
    </w:p>
    <w:p w:rsidRPr="00687F60" w:rsidR="00BE0F38" w:rsidP="6F26C16E" w:rsidRDefault="000401BE" w14:paraId="1764CE78" w14:textId="24DDE80C">
      <w:pPr>
        <w:tabs>
          <w:tab w:val="left" w:pos="540"/>
          <w:tab w:val="left" w:pos="1080"/>
        </w:tabs>
        <w:spacing w:after="0" w:line="240" w:lineRule="auto"/>
        <w:contextualSpacing/>
        <w:rPr>
          <w:rFonts w:eastAsiaTheme="minorEastAsia"/>
        </w:rPr>
      </w:pPr>
      <w:r>
        <w:rPr>
          <w:rFonts w:ascii="Helvetica" w:hAnsi="Helvetica" w:cs="Segoe UI Semilight"/>
        </w:rPr>
        <w:tab/>
      </w:r>
    </w:p>
    <w:p w:rsidRPr="00687F60" w:rsidR="00BE0F38" w:rsidP="661B29AC" w:rsidRDefault="000401BE" w14:paraId="115198EE" w14:textId="53FA6F84">
      <w:pPr>
        <w:tabs>
          <w:tab w:val="left" w:pos="540"/>
          <w:tab w:val="left" w:pos="1080"/>
        </w:tabs>
        <w:spacing w:after="0" w:line="240" w:lineRule="auto"/>
        <w:contextualSpacing/>
        <w:rPr>
          <w:rFonts w:eastAsiaTheme="minorEastAsia"/>
        </w:rPr>
      </w:pPr>
      <w:r>
        <w:rPr>
          <w:rFonts w:ascii="Helvetica" w:hAnsi="Helvetica" w:cs="Segoe UI Semilight"/>
        </w:rPr>
        <w:tab/>
      </w:r>
      <w:r w:rsidRPr="661B29AC" w:rsidR="7C483688">
        <w:rPr>
          <w:rFonts w:eastAsiaTheme="minorEastAsia"/>
        </w:rPr>
        <w:t>___ in 12 monthly payments</w:t>
      </w:r>
      <w:r w:rsidRPr="661B29AC" w:rsidR="00760606">
        <w:rPr>
          <w:rFonts w:eastAsiaTheme="minorEastAsia"/>
        </w:rPr>
        <w:t>*</w:t>
      </w:r>
    </w:p>
    <w:p w:rsidR="661B29AC" w:rsidP="661B29AC" w:rsidRDefault="661B29AC" w14:paraId="548B613F" w14:textId="010CEA7F">
      <w:pPr>
        <w:spacing w:after="0" w:line="240" w:lineRule="auto"/>
        <w:rPr>
          <w:rFonts w:eastAsiaTheme="minorEastAsia"/>
        </w:rPr>
      </w:pPr>
    </w:p>
    <w:p w:rsidR="661B29AC" w:rsidP="661B29AC" w:rsidRDefault="661B29AC" w14:paraId="59132484" w14:textId="01F4C941">
      <w:pPr>
        <w:spacing w:after="0" w:line="240" w:lineRule="auto"/>
        <w:ind w:firstLine="540"/>
        <w:rPr>
          <w:rFonts w:eastAsiaTheme="minorEastAsia"/>
        </w:rPr>
      </w:pPr>
      <w:r w:rsidRPr="661B29AC">
        <w:rPr>
          <w:rFonts w:eastAsiaTheme="minorEastAsia"/>
        </w:rPr>
        <w:t>___ Donation of stock*</w:t>
      </w:r>
    </w:p>
    <w:p w:rsidRPr="00687F60" w:rsidR="00BE0F38" w:rsidP="6F26C16E" w:rsidRDefault="00BE0F38" w14:paraId="026492F2" w14:textId="77777777">
      <w:pPr>
        <w:tabs>
          <w:tab w:val="left" w:pos="540"/>
          <w:tab w:val="left" w:pos="1080"/>
        </w:tabs>
        <w:spacing w:after="0" w:line="240" w:lineRule="auto"/>
        <w:contextualSpacing/>
        <w:rPr>
          <w:rFonts w:eastAsiaTheme="minorEastAsia"/>
        </w:rPr>
      </w:pPr>
    </w:p>
    <w:p w:rsidRPr="00687F60" w:rsidR="00BE0F38" w:rsidP="6F26C16E" w:rsidRDefault="000401BE" w14:paraId="6765EF08" w14:textId="77777777">
      <w:pPr>
        <w:tabs>
          <w:tab w:val="left" w:pos="540"/>
          <w:tab w:val="left" w:pos="1080"/>
        </w:tabs>
        <w:spacing w:after="0" w:line="240" w:lineRule="auto"/>
        <w:contextualSpacing/>
        <w:rPr>
          <w:rFonts w:eastAsiaTheme="minorEastAsia"/>
        </w:rPr>
      </w:pPr>
      <w:r>
        <w:rPr>
          <w:rFonts w:ascii="Helvetica" w:hAnsi="Helvetica" w:cs="Segoe UI Semilight"/>
        </w:rPr>
        <w:tab/>
      </w:r>
      <w:r w:rsidRPr="6F26C16E" w:rsidR="00651D36">
        <w:rPr>
          <w:rFonts w:eastAsiaTheme="minorEastAsia"/>
        </w:rPr>
        <w:t>___ Donation of expense r</w:t>
      </w:r>
      <w:r w:rsidRPr="6F26C16E" w:rsidR="0036112F">
        <w:rPr>
          <w:rFonts w:eastAsiaTheme="minorEastAsia"/>
        </w:rPr>
        <w:t>eimbursement</w:t>
      </w:r>
    </w:p>
    <w:p w:rsidR="00BE0F38" w:rsidP="3F12C1AA" w:rsidRDefault="7C483688" w14:paraId="4C8FEAB0" w14:textId="28297223">
      <w:pPr>
        <w:tabs>
          <w:tab w:val="left" w:pos="540"/>
          <w:tab w:val="left" w:pos="1080"/>
        </w:tabs>
        <w:spacing w:after="0" w:line="240" w:lineRule="auto"/>
        <w:ind w:left="1080"/>
        <w:contextualSpacing/>
        <w:rPr>
          <w:rFonts w:eastAsiaTheme="minorEastAsia"/>
        </w:rPr>
      </w:pPr>
      <w:r w:rsidRPr="3F12C1AA">
        <w:rPr>
          <w:rFonts w:eastAsiaTheme="minorEastAsia"/>
          <w:i/>
          <w:iCs/>
        </w:rPr>
        <w:t>After receiving reimbursement from Texas CASA for your board service-related expenses, please consider making a</w:t>
      </w:r>
      <w:r w:rsidRPr="3F12C1AA" w:rsidR="00E63A1D">
        <w:rPr>
          <w:rFonts w:eastAsiaTheme="minorEastAsia"/>
          <w:i/>
          <w:iCs/>
        </w:rPr>
        <w:t>n additional</w:t>
      </w:r>
      <w:r w:rsidRPr="3F12C1AA">
        <w:rPr>
          <w:rFonts w:eastAsiaTheme="minorEastAsia"/>
          <w:i/>
          <w:iCs/>
        </w:rPr>
        <w:t xml:space="preserve"> personal contribution in that same amount back to the organization</w:t>
      </w:r>
      <w:r w:rsidRPr="3F12C1AA">
        <w:rPr>
          <w:rFonts w:eastAsiaTheme="minorEastAsia"/>
        </w:rPr>
        <w:t>.</w:t>
      </w:r>
    </w:p>
    <w:p w:rsidR="009F7C9E" w:rsidP="3F12C1AA" w:rsidRDefault="009F7C9E" w14:paraId="590C7BA9" w14:textId="77777777">
      <w:pPr>
        <w:tabs>
          <w:tab w:val="left" w:pos="540"/>
          <w:tab w:val="left" w:pos="1080"/>
        </w:tabs>
        <w:spacing w:after="0" w:line="240" w:lineRule="auto"/>
        <w:ind w:left="1080"/>
        <w:contextualSpacing/>
        <w:rPr>
          <w:rFonts w:eastAsiaTheme="minorEastAsia"/>
        </w:rPr>
      </w:pPr>
    </w:p>
    <w:p w:rsidR="009F7C9E" w:rsidP="3F12C1AA" w:rsidRDefault="009F7C9E" w14:paraId="70920B00" w14:textId="7A01E2D6">
      <w:pPr>
        <w:tabs>
          <w:tab w:val="left" w:pos="540"/>
          <w:tab w:val="left" w:pos="1080"/>
        </w:tabs>
        <w:spacing w:after="0" w:line="240" w:lineRule="auto"/>
        <w:contextualSpacing/>
        <w:rPr>
          <w:rFonts w:eastAsiaTheme="minorEastAsia"/>
        </w:rPr>
      </w:pPr>
      <w:r>
        <w:rPr>
          <w:rFonts w:eastAsiaTheme="minorEastAsia"/>
        </w:rPr>
        <w:tab/>
      </w:r>
      <w:r w:rsidRPr="3F12C1AA">
        <w:rPr>
          <w:rFonts w:eastAsiaTheme="minorEastAsia"/>
        </w:rPr>
        <w:t>__ Matching gift from my employer</w:t>
      </w:r>
    </w:p>
    <w:p w:rsidRPr="00687F60" w:rsidR="009F7C9E" w:rsidP="3F12C1AA" w:rsidRDefault="009F7C9E" w14:paraId="35682C65" w14:textId="71CD4B6C">
      <w:pPr>
        <w:tabs>
          <w:tab w:val="left" w:pos="540"/>
          <w:tab w:val="left" w:pos="1080"/>
        </w:tabs>
        <w:spacing w:after="0" w:line="240" w:lineRule="auto"/>
        <w:contextualSpacing/>
        <w:rPr>
          <w:rFonts w:eastAsiaTheme="minorEastAsia"/>
        </w:rPr>
      </w:pPr>
      <w:r>
        <w:rPr>
          <w:rFonts w:eastAsiaTheme="minorEastAsia"/>
        </w:rPr>
        <w:tab/>
      </w:r>
      <w:r>
        <w:rPr>
          <w:rFonts w:eastAsiaTheme="minorEastAsia"/>
        </w:rPr>
        <w:tab/>
      </w:r>
      <w:r w:rsidRPr="3F12C1AA">
        <w:rPr>
          <w:rFonts w:eastAsiaTheme="minorEastAsia"/>
        </w:rPr>
        <w:t>Company Name______________________ Approximate Matching Gift Date _________________</w:t>
      </w:r>
    </w:p>
    <w:p w:rsidRPr="00687F60" w:rsidR="003F6B94" w:rsidP="6F26C16E" w:rsidRDefault="003F6B94" w14:paraId="482B382E" w14:textId="77777777">
      <w:pPr>
        <w:tabs>
          <w:tab w:val="left" w:pos="1080"/>
        </w:tabs>
        <w:spacing w:after="0" w:line="240" w:lineRule="auto"/>
        <w:contextualSpacing/>
        <w:rPr>
          <w:rFonts w:eastAsiaTheme="minorEastAsia"/>
          <w:b/>
          <w:bCs/>
          <w:u w:val="single"/>
        </w:rPr>
      </w:pPr>
    </w:p>
    <w:p w:rsidR="00760606" w:rsidP="661B29AC" w:rsidRDefault="661B29AC" w14:paraId="3BC00909" w14:textId="3FE45A36">
      <w:pPr>
        <w:spacing w:after="0" w:line="240" w:lineRule="auto"/>
        <w:ind w:left="360"/>
        <w:rPr>
          <w:rFonts w:eastAsiaTheme="minorEastAsia"/>
          <w:b/>
          <w:bCs/>
        </w:rPr>
      </w:pPr>
      <w:r w:rsidRPr="661B29AC">
        <w:rPr>
          <w:rFonts w:eastAsiaTheme="minorEastAsia"/>
          <w:b/>
          <w:bCs/>
        </w:rPr>
        <w:t xml:space="preserve">*Contact Nancy Rodriguez to set up automatic payments using a credit or debit card </w:t>
      </w:r>
      <w:r w:rsidRPr="661B29AC">
        <w:rPr>
          <w:rFonts w:eastAsiaTheme="minorEastAsia"/>
          <w:b/>
          <w:bCs/>
          <w:u w:val="single"/>
        </w:rPr>
        <w:t>OR</w:t>
      </w:r>
      <w:r w:rsidRPr="661B29AC">
        <w:rPr>
          <w:rFonts w:eastAsiaTheme="minorEastAsia"/>
          <w:b/>
          <w:bCs/>
        </w:rPr>
        <w:t xml:space="preserve"> arrange a stock donation.</w:t>
      </w:r>
      <w:r w:rsidR="00760606">
        <w:br/>
      </w:r>
      <w:r w:rsidR="00760606">
        <w:br/>
      </w:r>
      <w:r w:rsidRPr="661B29AC">
        <w:rPr>
          <w:rFonts w:eastAsiaTheme="minorEastAsia"/>
          <w:b/>
          <w:bCs/>
        </w:rPr>
        <w:t>NANCY RODRIGUEZ</w:t>
      </w:r>
    </w:p>
    <w:p w:rsidR="00760606" w:rsidP="3F12C1AA" w:rsidRDefault="00760606" w14:paraId="512781A0" w14:textId="77777777">
      <w:pPr>
        <w:spacing w:after="0" w:line="240" w:lineRule="auto"/>
        <w:ind w:left="360"/>
        <w:rPr>
          <w:rFonts w:eastAsiaTheme="minorEastAsia"/>
          <w:b/>
          <w:bCs/>
        </w:rPr>
      </w:pPr>
      <w:r w:rsidRPr="3F12C1AA">
        <w:rPr>
          <w:rFonts w:eastAsiaTheme="minorEastAsia"/>
          <w:b/>
          <w:bCs/>
        </w:rPr>
        <w:t>FINANCE &amp; BUSINESS OPERATIONS DIRECTOR</w:t>
      </w:r>
    </w:p>
    <w:p w:rsidR="00586DEF" w:rsidP="3F12C1AA" w:rsidRDefault="00EE121F" w14:paraId="3A2D8C5E" w14:textId="60F6A42C">
      <w:pPr>
        <w:tabs>
          <w:tab w:val="left" w:pos="1080"/>
        </w:tabs>
        <w:spacing w:after="0" w:line="240" w:lineRule="auto"/>
        <w:ind w:left="360"/>
        <w:contextualSpacing/>
        <w:rPr>
          <w:rFonts w:eastAsiaTheme="minorEastAsia"/>
          <w:b/>
          <w:bCs/>
        </w:rPr>
      </w:pPr>
      <w:hyperlink r:id="rId12">
        <w:r w:rsidRPr="3F12C1AA" w:rsidR="00760606">
          <w:rPr>
            <w:rStyle w:val="Hyperlink"/>
            <w:rFonts w:eastAsiaTheme="minorEastAsia"/>
            <w:b/>
            <w:bCs/>
          </w:rPr>
          <w:t>NRODRIGUEZ@TEXASCASA.ORG</w:t>
        </w:r>
      </w:hyperlink>
      <w:r w:rsidR="00586DEF">
        <w:br/>
      </w:r>
      <w:r w:rsidRPr="3F12C1AA" w:rsidR="00760606">
        <w:rPr>
          <w:rFonts w:eastAsiaTheme="minorEastAsia"/>
          <w:b/>
          <w:bCs/>
        </w:rPr>
        <w:t>(512) 610-6117</w:t>
      </w:r>
      <w:r w:rsidR="00586DEF">
        <w:br/>
      </w:r>
    </w:p>
    <w:p w:rsidR="006539EA" w:rsidP="3F12C1AA" w:rsidRDefault="006539EA" w14:paraId="36E4CB74" w14:textId="1C508E6B">
      <w:pPr>
        <w:tabs>
          <w:tab w:val="left" w:pos="1080"/>
        </w:tabs>
        <w:spacing w:after="0" w:line="240" w:lineRule="auto"/>
        <w:contextualSpacing/>
        <w:rPr>
          <w:rFonts w:eastAsiaTheme="minorEastAsia"/>
        </w:rPr>
      </w:pPr>
    </w:p>
    <w:p w:rsidR="009F7C9E" w:rsidP="3F12C1AA" w:rsidRDefault="009F7C9E" w14:paraId="59746C1F" w14:textId="1CEAE7D4">
      <w:pPr>
        <w:tabs>
          <w:tab w:val="left" w:pos="1080"/>
        </w:tabs>
        <w:spacing w:after="0" w:line="240" w:lineRule="auto"/>
        <w:contextualSpacing/>
        <w:rPr>
          <w:rFonts w:eastAsiaTheme="minorEastAsia"/>
        </w:rPr>
      </w:pPr>
    </w:p>
    <w:p w:rsidR="705E25C8" w:rsidP="3F12C1AA" w:rsidRDefault="705E25C8" w14:paraId="551938AE" w14:textId="1652460E">
      <w:pPr>
        <w:spacing w:after="0" w:line="240" w:lineRule="auto"/>
        <w:rPr>
          <w:rFonts w:eastAsiaTheme="minorEastAsia"/>
        </w:rPr>
      </w:pPr>
      <w:r w:rsidRPr="3F12C1AA">
        <w:rPr>
          <w:rFonts w:eastAsiaTheme="minorEastAsia"/>
        </w:rPr>
        <w:t>Signature: ___________________________________________                            Date: ______________________</w:t>
      </w:r>
    </w:p>
    <w:p w:rsidR="009F7C9E" w:rsidP="3F12C1AA" w:rsidRDefault="009F7C9E" w14:paraId="3AF54761" w14:textId="6EC034E5">
      <w:pPr>
        <w:tabs>
          <w:tab w:val="left" w:pos="1080"/>
        </w:tabs>
        <w:spacing w:after="0" w:line="240" w:lineRule="auto"/>
        <w:contextualSpacing/>
        <w:rPr>
          <w:rFonts w:eastAsiaTheme="minorEastAsia"/>
        </w:rPr>
      </w:pPr>
    </w:p>
    <w:p w:rsidR="3F12C1AA" w:rsidP="3F12C1AA" w:rsidRDefault="3F12C1AA" w14:paraId="0FEDC8E6" w14:textId="23A4F8D7">
      <w:pPr>
        <w:spacing w:after="0" w:line="240" w:lineRule="auto"/>
        <w:rPr>
          <w:rFonts w:eastAsiaTheme="minorEastAsia"/>
          <w:b/>
          <w:bCs/>
        </w:rPr>
      </w:pPr>
    </w:p>
    <w:p w:rsidR="705E25C8" w:rsidP="5E45D7C7" w:rsidRDefault="35959CA9" w14:paraId="40B99419" w14:textId="4948632A">
      <w:pPr>
        <w:pStyle w:val="Normal"/>
        <w:spacing w:after="0" w:line="240" w:lineRule="auto"/>
        <w:rPr>
          <w:rFonts w:ascii="Calibri" w:hAnsi="Calibri" w:eastAsia="Calibri" w:cs="Calibri"/>
          <w:noProof w:val="0"/>
          <w:color w:val="000000" w:themeColor="text1" w:themeTint="FF" w:themeShade="FF"/>
          <w:sz w:val="24"/>
          <w:szCs w:val="24"/>
          <w:lang w:val="en-US"/>
        </w:rPr>
      </w:pPr>
      <w:r w:rsidRPr="5E45D7C7" w:rsidR="5E45D7C7">
        <w:rPr>
          <w:rFonts w:eastAsia="" w:eastAsiaTheme="minorEastAsia"/>
          <w:b w:val="1"/>
          <w:bCs w:val="1"/>
        </w:rPr>
        <w:t xml:space="preserve">Please submit your pledge form via email to </w:t>
      </w:r>
      <w:hyperlink r:id="R0d88303b73ce4539">
        <w:r w:rsidRPr="5E45D7C7" w:rsidR="5E45D7C7">
          <w:rPr>
            <w:rStyle w:val="Hyperlink"/>
            <w:rFonts w:ascii="Calibri" w:hAnsi="Calibri" w:eastAsia="Calibri" w:cs="Calibri"/>
            <w:strike w:val="0"/>
            <w:dstrike w:val="0"/>
            <w:noProof w:val="0"/>
            <w:sz w:val="24"/>
            <w:szCs w:val="24"/>
            <w:lang w:val="en-US"/>
          </w:rPr>
          <w:t>funddevelopment@texascasa.org</w:t>
        </w:r>
      </w:hyperlink>
      <w:r w:rsidRPr="5E45D7C7" w:rsidR="5E45D7C7">
        <w:rPr>
          <w:rFonts w:ascii="Calibri" w:hAnsi="Calibri" w:eastAsia="Calibri" w:cs="Calibri"/>
          <w:noProof w:val="0"/>
          <w:color w:val="000000" w:themeColor="text1" w:themeTint="FF" w:themeShade="FF"/>
          <w:sz w:val="24"/>
          <w:szCs w:val="24"/>
          <w:lang w:val="en-US"/>
        </w:rPr>
        <w:t>.</w:t>
      </w:r>
    </w:p>
    <w:p w:rsidR="009F7C9E" w:rsidP="3F12C1AA" w:rsidRDefault="009F7C9E" w14:paraId="415266F6" w14:textId="1144C236">
      <w:pPr>
        <w:tabs>
          <w:tab w:val="left" w:pos="1080"/>
        </w:tabs>
        <w:spacing w:after="0" w:line="240" w:lineRule="auto"/>
        <w:contextualSpacing/>
        <w:rPr>
          <w:rFonts w:eastAsiaTheme="minorEastAsia"/>
        </w:rPr>
      </w:pPr>
    </w:p>
    <w:p w:rsidRPr="009F7C9E" w:rsidR="009F7C9E" w:rsidP="3F12C1AA" w:rsidRDefault="009F7C9E" w14:paraId="25439882" w14:textId="6921F4F8">
      <w:pPr>
        <w:tabs>
          <w:tab w:val="left" w:pos="1080"/>
        </w:tabs>
        <w:spacing w:after="0" w:line="240" w:lineRule="auto"/>
        <w:contextualSpacing/>
        <w:jc w:val="center"/>
        <w:rPr>
          <w:rFonts w:eastAsiaTheme="minorEastAsia"/>
          <w:b/>
          <w:bCs/>
          <w:i/>
          <w:iCs/>
        </w:rPr>
      </w:pPr>
    </w:p>
    <w:p w:rsidRPr="009F7C9E" w:rsidR="009F7C9E" w:rsidP="3F12C1AA" w:rsidRDefault="009F7C9E" w14:paraId="6DE2299C" w14:textId="1B64CDA7">
      <w:pPr>
        <w:tabs>
          <w:tab w:val="left" w:pos="1080"/>
        </w:tabs>
        <w:spacing w:after="0" w:line="240" w:lineRule="auto"/>
        <w:contextualSpacing/>
        <w:jc w:val="center"/>
        <w:rPr>
          <w:rFonts w:eastAsiaTheme="minorEastAsia"/>
          <w:b/>
          <w:bCs/>
          <w:i/>
          <w:iCs/>
        </w:rPr>
      </w:pPr>
    </w:p>
    <w:p w:rsidRPr="009F7C9E" w:rsidR="009F7C9E" w:rsidP="3F12C1AA" w:rsidRDefault="009F7C9E" w14:paraId="4CFCDF2D" w14:textId="58E28F95">
      <w:pPr>
        <w:tabs>
          <w:tab w:val="left" w:pos="1080"/>
        </w:tabs>
        <w:spacing w:after="0" w:line="240" w:lineRule="auto"/>
        <w:contextualSpacing/>
        <w:jc w:val="center"/>
        <w:rPr>
          <w:rFonts w:eastAsiaTheme="minorEastAsia"/>
          <w:b/>
          <w:bCs/>
          <w:i/>
          <w:iCs/>
        </w:rPr>
      </w:pPr>
    </w:p>
    <w:p w:rsidRPr="009F7C9E" w:rsidR="009F7C9E" w:rsidP="3F12C1AA" w:rsidRDefault="009F7C9E" w14:paraId="15DB591A" w14:textId="21D71BB8">
      <w:pPr>
        <w:tabs>
          <w:tab w:val="left" w:pos="1080"/>
        </w:tabs>
        <w:spacing w:after="0" w:line="240" w:lineRule="auto"/>
        <w:contextualSpacing/>
        <w:jc w:val="center"/>
        <w:rPr>
          <w:rFonts w:eastAsiaTheme="minorEastAsia"/>
          <w:b/>
          <w:bCs/>
          <w:i/>
          <w:iCs/>
        </w:rPr>
      </w:pPr>
      <w:r w:rsidRPr="3F12C1AA">
        <w:rPr>
          <w:rFonts w:eastAsiaTheme="minorEastAsia"/>
          <w:b/>
          <w:bCs/>
          <w:i/>
          <w:iCs/>
        </w:rPr>
        <w:t xml:space="preserve">THANK YOU FOR YOUR COMMITMENT </w:t>
      </w:r>
      <w:r w:rsidRPr="3F12C1AA" w:rsidR="7957558C">
        <w:rPr>
          <w:rFonts w:eastAsiaTheme="minorEastAsia"/>
          <w:b/>
          <w:bCs/>
          <w:i/>
          <w:iCs/>
        </w:rPr>
        <w:t>TO</w:t>
      </w:r>
      <w:r w:rsidRPr="3F12C1AA">
        <w:rPr>
          <w:rFonts w:eastAsiaTheme="minorEastAsia"/>
          <w:b/>
          <w:bCs/>
          <w:i/>
          <w:iCs/>
        </w:rPr>
        <w:t xml:space="preserve"> TEXAS CASA!</w:t>
      </w:r>
    </w:p>
    <w:sectPr w:rsidRPr="009F7C9E" w:rsidR="009F7C9E" w:rsidSect="00371A51">
      <w:headerReference w:type="even" r:id="rId13"/>
      <w:headerReference w:type="default" r:id="rId14"/>
      <w:footerReference w:type="even" r:id="rId15"/>
      <w:footerReference w:type="default" r:id="rId16"/>
      <w:headerReference w:type="first" r:id="rId17"/>
      <w:footerReference w:type="first" r:id="rId18"/>
      <w:pgSz w:w="12240" w:h="15840" w:orient="portrait"/>
      <w:pgMar w:top="1080" w:right="1080" w:bottom="1080" w:left="108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121F" w:rsidP="00AA4388" w:rsidRDefault="00EE121F" w14:paraId="1DE1E33F" w14:textId="77777777">
      <w:pPr>
        <w:spacing w:after="0" w:line="240" w:lineRule="auto"/>
      </w:pPr>
      <w:r>
        <w:separator/>
      </w:r>
    </w:p>
  </w:endnote>
  <w:endnote w:type="continuationSeparator" w:id="0">
    <w:p w:rsidR="00EE121F" w:rsidP="00AA4388" w:rsidRDefault="00EE121F" w14:paraId="5513BD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Geometr415 Lt BT">
    <w:panose1 w:val="020B0502020204020303"/>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B0B" w:rsidRDefault="00827B0B" w14:paraId="4687A9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7B0B" w:rsidR="00827B0B" w:rsidP="00827B0B" w:rsidRDefault="00827B0B" w14:paraId="6509D040" w14:textId="0D24B2DA">
    <w:pPr>
      <w:pStyle w:val="Footer"/>
      <w:jc w:val="right"/>
      <w:rPr>
        <w:rFonts w:ascii="Geometr415 Lt BT" w:hAnsi="Geometr415 Lt BT"/>
        <w:color w:val="808080" w:themeColor="background1" w:themeShade="80"/>
        <w:sz w:val="16"/>
        <w:szCs w:val="16"/>
      </w:rPr>
    </w:pPr>
    <w:r w:rsidRPr="00827B0B">
      <w:rPr>
        <w:rFonts w:ascii="Geometr415 Lt BT" w:hAnsi="Geometr415 Lt BT"/>
        <w:color w:val="808080" w:themeColor="background1" w:themeShade="80"/>
        <w:sz w:val="16"/>
        <w:szCs w:val="16"/>
      </w:rPr>
      <w:t>Rev 05.13.21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B0B" w:rsidRDefault="00827B0B" w14:paraId="6E704C9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121F" w:rsidP="00AA4388" w:rsidRDefault="00EE121F" w14:paraId="66E20E97" w14:textId="77777777">
      <w:pPr>
        <w:spacing w:after="0" w:line="240" w:lineRule="auto"/>
      </w:pPr>
      <w:r>
        <w:separator/>
      </w:r>
    </w:p>
  </w:footnote>
  <w:footnote w:type="continuationSeparator" w:id="0">
    <w:p w:rsidR="00EE121F" w:rsidP="00AA4388" w:rsidRDefault="00EE121F" w14:paraId="5E85CE73"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B0B" w:rsidRDefault="00827B0B" w14:paraId="2E10C7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A28" w:rsidRDefault="00297A28" w14:paraId="0A0AEF85" w14:textId="77777777">
    <w:pPr>
      <w:pStyle w:val="Header"/>
    </w:pPr>
  </w:p>
  <w:p w:rsidR="00297A28" w:rsidRDefault="00297A28" w14:paraId="6093811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7B0B" w:rsidRDefault="00827B0B" w14:paraId="0EE1EB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145B"/>
    <w:multiLevelType w:val="hybridMultilevel"/>
    <w:tmpl w:val="712C238A"/>
    <w:lvl w:ilvl="0" w:tplc="32208540">
      <w:numFmt w:val="bullet"/>
      <w:lvlText w:val="-"/>
      <w:lvlJc w:val="left"/>
      <w:pPr>
        <w:ind w:left="1080" w:hanging="360"/>
      </w:pPr>
      <w:rPr>
        <w:rFonts w:hint="default" w:ascii="Helvetica" w:hAnsi="Helvetica" w:cs="Wingdings" w:eastAsiaTheme="minorHAnsi"/>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55B25DB"/>
    <w:multiLevelType w:val="hybridMultilevel"/>
    <w:tmpl w:val="D534CFAA"/>
    <w:lvl w:ilvl="0" w:tplc="29A64D16">
      <w:numFmt w:val="bullet"/>
      <w:lvlText w:val="-"/>
      <w:lvlJc w:val="left"/>
      <w:pPr>
        <w:ind w:left="1080" w:hanging="360"/>
      </w:pPr>
      <w:rPr>
        <w:rFonts w:hint="default" w:ascii="Helvetica" w:hAnsi="Helvetica" w:cs="Wingdings" w:eastAsiaTheme="minorHAnsi"/>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16D175C7"/>
    <w:multiLevelType w:val="hybridMultilevel"/>
    <w:tmpl w:val="61DEF080"/>
    <w:lvl w:ilvl="0" w:tplc="01823736">
      <w:start w:val="1"/>
      <w:numFmt w:val="bullet"/>
      <w:lvlText w:val=""/>
      <w:lvlJc w:val="left"/>
      <w:pPr>
        <w:ind w:left="720" w:hanging="360"/>
      </w:pPr>
      <w:rPr>
        <w:rFonts w:hint="default" w:ascii="Symbol" w:hAnsi="Symbol"/>
      </w:rPr>
    </w:lvl>
    <w:lvl w:ilvl="1" w:tplc="9122630A">
      <w:start w:val="1"/>
      <w:numFmt w:val="bullet"/>
      <w:lvlText w:val="o"/>
      <w:lvlJc w:val="left"/>
      <w:pPr>
        <w:ind w:left="1440" w:hanging="360"/>
      </w:pPr>
      <w:rPr>
        <w:rFonts w:hint="default" w:ascii="Courier New" w:hAnsi="Courier New"/>
      </w:rPr>
    </w:lvl>
    <w:lvl w:ilvl="2" w:tplc="08F26BEE">
      <w:start w:val="1"/>
      <w:numFmt w:val="bullet"/>
      <w:lvlText w:val=""/>
      <w:lvlJc w:val="left"/>
      <w:pPr>
        <w:ind w:left="2160" w:hanging="360"/>
      </w:pPr>
      <w:rPr>
        <w:rFonts w:hint="default" w:ascii="Wingdings" w:hAnsi="Wingdings"/>
      </w:rPr>
    </w:lvl>
    <w:lvl w:ilvl="3" w:tplc="002A9DDC">
      <w:start w:val="1"/>
      <w:numFmt w:val="bullet"/>
      <w:lvlText w:val=""/>
      <w:lvlJc w:val="left"/>
      <w:pPr>
        <w:ind w:left="2880" w:hanging="360"/>
      </w:pPr>
      <w:rPr>
        <w:rFonts w:hint="default" w:ascii="Symbol" w:hAnsi="Symbol"/>
      </w:rPr>
    </w:lvl>
    <w:lvl w:ilvl="4" w:tplc="77929D50">
      <w:start w:val="1"/>
      <w:numFmt w:val="bullet"/>
      <w:lvlText w:val="o"/>
      <w:lvlJc w:val="left"/>
      <w:pPr>
        <w:ind w:left="3600" w:hanging="360"/>
      </w:pPr>
      <w:rPr>
        <w:rFonts w:hint="default" w:ascii="Courier New" w:hAnsi="Courier New"/>
      </w:rPr>
    </w:lvl>
    <w:lvl w:ilvl="5" w:tplc="70143EF8">
      <w:start w:val="1"/>
      <w:numFmt w:val="bullet"/>
      <w:lvlText w:val=""/>
      <w:lvlJc w:val="left"/>
      <w:pPr>
        <w:ind w:left="4320" w:hanging="360"/>
      </w:pPr>
      <w:rPr>
        <w:rFonts w:hint="default" w:ascii="Wingdings" w:hAnsi="Wingdings"/>
      </w:rPr>
    </w:lvl>
    <w:lvl w:ilvl="6" w:tplc="44CE190C">
      <w:start w:val="1"/>
      <w:numFmt w:val="bullet"/>
      <w:lvlText w:val=""/>
      <w:lvlJc w:val="left"/>
      <w:pPr>
        <w:ind w:left="5040" w:hanging="360"/>
      </w:pPr>
      <w:rPr>
        <w:rFonts w:hint="default" w:ascii="Symbol" w:hAnsi="Symbol"/>
      </w:rPr>
    </w:lvl>
    <w:lvl w:ilvl="7" w:tplc="47FABE26">
      <w:start w:val="1"/>
      <w:numFmt w:val="bullet"/>
      <w:lvlText w:val="o"/>
      <w:lvlJc w:val="left"/>
      <w:pPr>
        <w:ind w:left="5760" w:hanging="360"/>
      </w:pPr>
      <w:rPr>
        <w:rFonts w:hint="default" w:ascii="Courier New" w:hAnsi="Courier New"/>
      </w:rPr>
    </w:lvl>
    <w:lvl w:ilvl="8" w:tplc="38DEF5A0">
      <w:start w:val="1"/>
      <w:numFmt w:val="bullet"/>
      <w:lvlText w:val=""/>
      <w:lvlJc w:val="left"/>
      <w:pPr>
        <w:ind w:left="6480" w:hanging="360"/>
      </w:pPr>
      <w:rPr>
        <w:rFonts w:hint="default" w:ascii="Wingdings" w:hAnsi="Wingdings"/>
      </w:rPr>
    </w:lvl>
  </w:abstractNum>
  <w:abstractNum w:abstractNumId="3" w15:restartNumberingAfterBreak="0">
    <w:nsid w:val="1A9327A3"/>
    <w:multiLevelType w:val="hybridMultilevel"/>
    <w:tmpl w:val="7C88F0AE"/>
    <w:lvl w:ilvl="0" w:tplc="A21CA168">
      <w:numFmt w:val="bullet"/>
      <w:lvlText w:val="-"/>
      <w:lvlJc w:val="left"/>
      <w:pPr>
        <w:ind w:left="1080" w:hanging="360"/>
      </w:pPr>
      <w:rPr>
        <w:rFonts w:hint="default" w:ascii="Helvetica" w:hAnsi="Helvetica" w:cs="Wingdings" w:eastAsiaTheme="minorHAnsi"/>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20D83088"/>
    <w:multiLevelType w:val="hybridMultilevel"/>
    <w:tmpl w:val="B87CFC9E"/>
    <w:lvl w:ilvl="0" w:tplc="94783D14">
      <w:numFmt w:val="bullet"/>
      <w:lvlText w:val="-"/>
      <w:lvlJc w:val="left"/>
      <w:pPr>
        <w:ind w:left="1080" w:hanging="360"/>
      </w:pPr>
      <w:rPr>
        <w:rFonts w:hint="default" w:ascii="Helvetica" w:hAnsi="Helvetica" w:cs="Wingdings" w:eastAsiaTheme="minorHAnsi"/>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5210B28"/>
    <w:multiLevelType w:val="hybridMultilevel"/>
    <w:tmpl w:val="4FACD890"/>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507351"/>
    <w:multiLevelType w:val="hybridMultilevel"/>
    <w:tmpl w:val="53D21E36"/>
    <w:lvl w:ilvl="0" w:tplc="FFFFFFFF">
      <w:start w:val="1"/>
      <w:numFmt w:val="bullet"/>
      <w:lvlText w:val=""/>
      <w:lvlJc w:val="left"/>
      <w:pPr>
        <w:ind w:left="228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D402A6F"/>
    <w:multiLevelType w:val="hybridMultilevel"/>
    <w:tmpl w:val="BD1A0DF0"/>
    <w:lvl w:ilvl="0" w:tplc="2A10EE44">
      <w:start w:val="1"/>
      <w:numFmt w:val="decimal"/>
      <w:lvlText w:val="%1."/>
      <w:lvlJc w:val="left"/>
      <w:pPr>
        <w:ind w:left="2280" w:hanging="360"/>
      </w:pPr>
      <w:rPr>
        <w:rFonts w:ascii="Helvetica" w:hAnsi="Helvetica" w:cs="Tahoma" w:eastAsiaTheme="minorHAnsi"/>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3C2F45"/>
    <w:multiLevelType w:val="hybridMultilevel"/>
    <w:tmpl w:val="30160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3D95A5A"/>
    <w:multiLevelType w:val="hybridMultilevel"/>
    <w:tmpl w:val="16924112"/>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Aria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Arial"/>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00D7D8A"/>
    <w:multiLevelType w:val="hybridMultilevel"/>
    <w:tmpl w:val="E604BB92"/>
    <w:lvl w:ilvl="0" w:tplc="64966CFE">
      <w:start w:val="1"/>
      <w:numFmt w:val="bullet"/>
      <w:lvlText w:val=""/>
      <w:lvlJc w:val="left"/>
      <w:pPr>
        <w:ind w:left="720" w:hanging="360"/>
      </w:pPr>
      <w:rPr>
        <w:rFonts w:hint="default" w:ascii="Symbol" w:hAnsi="Symbol"/>
      </w:rPr>
    </w:lvl>
    <w:lvl w:ilvl="1" w:tplc="B89A9860">
      <w:start w:val="1"/>
      <w:numFmt w:val="bullet"/>
      <w:lvlText w:val="o"/>
      <w:lvlJc w:val="left"/>
      <w:pPr>
        <w:ind w:left="1440" w:hanging="360"/>
      </w:pPr>
      <w:rPr>
        <w:rFonts w:hint="default" w:ascii="Courier New" w:hAnsi="Courier New"/>
      </w:rPr>
    </w:lvl>
    <w:lvl w:ilvl="2" w:tplc="493A879C">
      <w:start w:val="1"/>
      <w:numFmt w:val="bullet"/>
      <w:lvlText w:val=""/>
      <w:lvlJc w:val="left"/>
      <w:pPr>
        <w:ind w:left="2160" w:hanging="360"/>
      </w:pPr>
      <w:rPr>
        <w:rFonts w:hint="default" w:ascii="Wingdings" w:hAnsi="Wingdings"/>
      </w:rPr>
    </w:lvl>
    <w:lvl w:ilvl="3" w:tplc="EC9E07BA">
      <w:start w:val="1"/>
      <w:numFmt w:val="bullet"/>
      <w:lvlText w:val=""/>
      <w:lvlJc w:val="left"/>
      <w:pPr>
        <w:ind w:left="2880" w:hanging="360"/>
      </w:pPr>
      <w:rPr>
        <w:rFonts w:hint="default" w:ascii="Symbol" w:hAnsi="Symbol"/>
      </w:rPr>
    </w:lvl>
    <w:lvl w:ilvl="4" w:tplc="C5BAFEF2">
      <w:start w:val="1"/>
      <w:numFmt w:val="bullet"/>
      <w:lvlText w:val="o"/>
      <w:lvlJc w:val="left"/>
      <w:pPr>
        <w:ind w:left="3600" w:hanging="360"/>
      </w:pPr>
      <w:rPr>
        <w:rFonts w:hint="default" w:ascii="Courier New" w:hAnsi="Courier New"/>
      </w:rPr>
    </w:lvl>
    <w:lvl w:ilvl="5" w:tplc="1E786B76">
      <w:start w:val="1"/>
      <w:numFmt w:val="bullet"/>
      <w:lvlText w:val=""/>
      <w:lvlJc w:val="left"/>
      <w:pPr>
        <w:ind w:left="4320" w:hanging="360"/>
      </w:pPr>
      <w:rPr>
        <w:rFonts w:hint="default" w:ascii="Wingdings" w:hAnsi="Wingdings"/>
      </w:rPr>
    </w:lvl>
    <w:lvl w:ilvl="6" w:tplc="1FAC739C">
      <w:start w:val="1"/>
      <w:numFmt w:val="bullet"/>
      <w:lvlText w:val=""/>
      <w:lvlJc w:val="left"/>
      <w:pPr>
        <w:ind w:left="5040" w:hanging="360"/>
      </w:pPr>
      <w:rPr>
        <w:rFonts w:hint="default" w:ascii="Symbol" w:hAnsi="Symbol"/>
      </w:rPr>
    </w:lvl>
    <w:lvl w:ilvl="7" w:tplc="8A9C14F0">
      <w:start w:val="1"/>
      <w:numFmt w:val="bullet"/>
      <w:lvlText w:val="o"/>
      <w:lvlJc w:val="left"/>
      <w:pPr>
        <w:ind w:left="5760" w:hanging="360"/>
      </w:pPr>
      <w:rPr>
        <w:rFonts w:hint="default" w:ascii="Courier New" w:hAnsi="Courier New"/>
      </w:rPr>
    </w:lvl>
    <w:lvl w:ilvl="8" w:tplc="A5403B2E">
      <w:start w:val="1"/>
      <w:numFmt w:val="bullet"/>
      <w:lvlText w:val=""/>
      <w:lvlJc w:val="left"/>
      <w:pPr>
        <w:ind w:left="6480" w:hanging="360"/>
      </w:pPr>
      <w:rPr>
        <w:rFonts w:hint="default" w:ascii="Wingdings" w:hAnsi="Wingdings"/>
      </w:rPr>
    </w:lvl>
  </w:abstractNum>
  <w:abstractNum w:abstractNumId="11" w15:restartNumberingAfterBreak="0">
    <w:nsid w:val="490500F8"/>
    <w:multiLevelType w:val="hybridMultilevel"/>
    <w:tmpl w:val="B958008E"/>
    <w:lvl w:ilvl="0" w:tplc="FFFFFFFF">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4DD12149"/>
    <w:multiLevelType w:val="hybridMultilevel"/>
    <w:tmpl w:val="B450EBAA"/>
    <w:lvl w:ilvl="0" w:tplc="E4C887BC">
      <w:numFmt w:val="bullet"/>
      <w:lvlText w:val="-"/>
      <w:lvlJc w:val="left"/>
      <w:pPr>
        <w:ind w:left="1080" w:hanging="360"/>
      </w:pPr>
      <w:rPr>
        <w:rFonts w:hint="default" w:ascii="Helvetica" w:hAnsi="Helvetica" w:cs="Wingdings" w:eastAsiaTheme="minorHAnsi"/>
      </w:rPr>
    </w:lvl>
    <w:lvl w:ilvl="1" w:tplc="04090003" w:tentative="1">
      <w:start w:val="1"/>
      <w:numFmt w:val="bullet"/>
      <w:lvlText w:val="o"/>
      <w:lvlJc w:val="left"/>
      <w:pPr>
        <w:ind w:left="1800" w:hanging="360"/>
      </w:pPr>
      <w:rPr>
        <w:rFonts w:hint="default" w:ascii="Courier New" w:hAnsi="Courier New" w:cs="Aria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Arial"/>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Arial"/>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5B575FC7"/>
    <w:multiLevelType w:val="hybridMultilevel"/>
    <w:tmpl w:val="49268B44"/>
    <w:lvl w:ilvl="0" w:tplc="5A8637CE">
      <w:start w:val="1"/>
      <w:numFmt w:val="bullet"/>
      <w:lvlText w:val=""/>
      <w:lvlJc w:val="left"/>
      <w:pPr>
        <w:ind w:left="720" w:hanging="360"/>
      </w:pPr>
      <w:rPr>
        <w:rFonts w:hint="default" w:ascii="Symbol" w:hAnsi="Symbol"/>
      </w:rPr>
    </w:lvl>
    <w:lvl w:ilvl="1" w:tplc="395E2A62">
      <w:start w:val="1"/>
      <w:numFmt w:val="bullet"/>
      <w:lvlText w:val="o"/>
      <w:lvlJc w:val="left"/>
      <w:pPr>
        <w:ind w:left="1440" w:hanging="360"/>
      </w:pPr>
      <w:rPr>
        <w:rFonts w:hint="default" w:ascii="Courier New" w:hAnsi="Courier New"/>
      </w:rPr>
    </w:lvl>
    <w:lvl w:ilvl="2" w:tplc="7CCE60D8">
      <w:start w:val="1"/>
      <w:numFmt w:val="bullet"/>
      <w:lvlText w:val=""/>
      <w:lvlJc w:val="left"/>
      <w:pPr>
        <w:ind w:left="2160" w:hanging="360"/>
      </w:pPr>
      <w:rPr>
        <w:rFonts w:hint="default" w:ascii="Wingdings" w:hAnsi="Wingdings"/>
      </w:rPr>
    </w:lvl>
    <w:lvl w:ilvl="3" w:tplc="C3D44072">
      <w:start w:val="1"/>
      <w:numFmt w:val="bullet"/>
      <w:lvlText w:val=""/>
      <w:lvlJc w:val="left"/>
      <w:pPr>
        <w:ind w:left="2880" w:hanging="360"/>
      </w:pPr>
      <w:rPr>
        <w:rFonts w:hint="default" w:ascii="Symbol" w:hAnsi="Symbol"/>
      </w:rPr>
    </w:lvl>
    <w:lvl w:ilvl="4" w:tplc="C79C686A">
      <w:start w:val="1"/>
      <w:numFmt w:val="bullet"/>
      <w:lvlText w:val="o"/>
      <w:lvlJc w:val="left"/>
      <w:pPr>
        <w:ind w:left="3600" w:hanging="360"/>
      </w:pPr>
      <w:rPr>
        <w:rFonts w:hint="default" w:ascii="Courier New" w:hAnsi="Courier New"/>
      </w:rPr>
    </w:lvl>
    <w:lvl w:ilvl="5" w:tplc="220CAFE2">
      <w:start w:val="1"/>
      <w:numFmt w:val="bullet"/>
      <w:lvlText w:val=""/>
      <w:lvlJc w:val="left"/>
      <w:pPr>
        <w:ind w:left="4320" w:hanging="360"/>
      </w:pPr>
      <w:rPr>
        <w:rFonts w:hint="default" w:ascii="Wingdings" w:hAnsi="Wingdings"/>
      </w:rPr>
    </w:lvl>
    <w:lvl w:ilvl="6" w:tplc="014C3C60">
      <w:start w:val="1"/>
      <w:numFmt w:val="bullet"/>
      <w:lvlText w:val=""/>
      <w:lvlJc w:val="left"/>
      <w:pPr>
        <w:ind w:left="5040" w:hanging="360"/>
      </w:pPr>
      <w:rPr>
        <w:rFonts w:hint="default" w:ascii="Symbol" w:hAnsi="Symbol"/>
      </w:rPr>
    </w:lvl>
    <w:lvl w:ilvl="7" w:tplc="B120BDEE">
      <w:start w:val="1"/>
      <w:numFmt w:val="bullet"/>
      <w:lvlText w:val="o"/>
      <w:lvlJc w:val="left"/>
      <w:pPr>
        <w:ind w:left="5760" w:hanging="360"/>
      </w:pPr>
      <w:rPr>
        <w:rFonts w:hint="default" w:ascii="Courier New" w:hAnsi="Courier New"/>
      </w:rPr>
    </w:lvl>
    <w:lvl w:ilvl="8" w:tplc="C378467C">
      <w:start w:val="1"/>
      <w:numFmt w:val="bullet"/>
      <w:lvlText w:val=""/>
      <w:lvlJc w:val="left"/>
      <w:pPr>
        <w:ind w:left="6480" w:hanging="360"/>
      </w:pPr>
      <w:rPr>
        <w:rFonts w:hint="default" w:ascii="Wingdings" w:hAnsi="Wingdings"/>
      </w:rPr>
    </w:lvl>
  </w:abstractNum>
  <w:num w:numId="1">
    <w:abstractNumId w:val="2"/>
  </w:num>
  <w:num w:numId="2">
    <w:abstractNumId w:val="10"/>
  </w:num>
  <w:num w:numId="3">
    <w:abstractNumId w:val="13"/>
  </w:num>
  <w:num w:numId="4">
    <w:abstractNumId w:val="8"/>
  </w:num>
  <w:num w:numId="5">
    <w:abstractNumId w:val="7"/>
  </w:num>
  <w:num w:numId="6">
    <w:abstractNumId w:val="6"/>
  </w:num>
  <w:num w:numId="7">
    <w:abstractNumId w:val="5"/>
  </w:num>
  <w:num w:numId="8">
    <w:abstractNumId w:val="12"/>
  </w:num>
  <w:num w:numId="9">
    <w:abstractNumId w:val="1"/>
  </w:num>
  <w:num w:numId="10">
    <w:abstractNumId w:val="4"/>
  </w:num>
  <w:num w:numId="11">
    <w:abstractNumId w:val="0"/>
  </w:num>
  <w:num w:numId="12">
    <w:abstractNumId w:val="11"/>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70E"/>
    <w:rsid w:val="000042B3"/>
    <w:rsid w:val="000243E7"/>
    <w:rsid w:val="00032F9E"/>
    <w:rsid w:val="00035CC1"/>
    <w:rsid w:val="000401BE"/>
    <w:rsid w:val="00055101"/>
    <w:rsid w:val="00055F6C"/>
    <w:rsid w:val="00057731"/>
    <w:rsid w:val="00083896"/>
    <w:rsid w:val="00090564"/>
    <w:rsid w:val="00097CEF"/>
    <w:rsid w:val="000A2F56"/>
    <w:rsid w:val="000B58F8"/>
    <w:rsid w:val="000C6945"/>
    <w:rsid w:val="000C796E"/>
    <w:rsid w:val="00106D64"/>
    <w:rsid w:val="00121F07"/>
    <w:rsid w:val="00136CE7"/>
    <w:rsid w:val="00161E10"/>
    <w:rsid w:val="001671AC"/>
    <w:rsid w:val="001706AA"/>
    <w:rsid w:val="00182C4E"/>
    <w:rsid w:val="001A4554"/>
    <w:rsid w:val="001D411D"/>
    <w:rsid w:val="001D56AA"/>
    <w:rsid w:val="001E41B6"/>
    <w:rsid w:val="001F1C83"/>
    <w:rsid w:val="001F283E"/>
    <w:rsid w:val="002033E0"/>
    <w:rsid w:val="0022230E"/>
    <w:rsid w:val="00227573"/>
    <w:rsid w:val="002420CF"/>
    <w:rsid w:val="00247C8A"/>
    <w:rsid w:val="00257C24"/>
    <w:rsid w:val="002651C6"/>
    <w:rsid w:val="002755C9"/>
    <w:rsid w:val="00277B85"/>
    <w:rsid w:val="00297A28"/>
    <w:rsid w:val="002B583C"/>
    <w:rsid w:val="002C470E"/>
    <w:rsid w:val="002E4272"/>
    <w:rsid w:val="00300547"/>
    <w:rsid w:val="003161D3"/>
    <w:rsid w:val="00320314"/>
    <w:rsid w:val="00341604"/>
    <w:rsid w:val="00347AF9"/>
    <w:rsid w:val="0035699E"/>
    <w:rsid w:val="00357E82"/>
    <w:rsid w:val="0036112F"/>
    <w:rsid w:val="003668A3"/>
    <w:rsid w:val="00370E7B"/>
    <w:rsid w:val="00370F1E"/>
    <w:rsid w:val="00371A51"/>
    <w:rsid w:val="00396987"/>
    <w:rsid w:val="003B01E3"/>
    <w:rsid w:val="003F6B94"/>
    <w:rsid w:val="00401F71"/>
    <w:rsid w:val="00452258"/>
    <w:rsid w:val="00462643"/>
    <w:rsid w:val="00467DD9"/>
    <w:rsid w:val="004A395E"/>
    <w:rsid w:val="004A76C3"/>
    <w:rsid w:val="004D5340"/>
    <w:rsid w:val="004E6686"/>
    <w:rsid w:val="00522731"/>
    <w:rsid w:val="005465CA"/>
    <w:rsid w:val="00552BB5"/>
    <w:rsid w:val="0057403D"/>
    <w:rsid w:val="00586DEF"/>
    <w:rsid w:val="005920A3"/>
    <w:rsid w:val="00593679"/>
    <w:rsid w:val="00594FAF"/>
    <w:rsid w:val="005E2D5B"/>
    <w:rsid w:val="005E46CB"/>
    <w:rsid w:val="00631815"/>
    <w:rsid w:val="00651D36"/>
    <w:rsid w:val="006539EA"/>
    <w:rsid w:val="00654166"/>
    <w:rsid w:val="00675DB6"/>
    <w:rsid w:val="00687F60"/>
    <w:rsid w:val="006B40F3"/>
    <w:rsid w:val="006D25CA"/>
    <w:rsid w:val="006D7809"/>
    <w:rsid w:val="006F5406"/>
    <w:rsid w:val="00730281"/>
    <w:rsid w:val="00736D31"/>
    <w:rsid w:val="007528AE"/>
    <w:rsid w:val="00760606"/>
    <w:rsid w:val="00767381"/>
    <w:rsid w:val="0077470A"/>
    <w:rsid w:val="00777E3E"/>
    <w:rsid w:val="007835D7"/>
    <w:rsid w:val="0079089E"/>
    <w:rsid w:val="007C19F4"/>
    <w:rsid w:val="007C6954"/>
    <w:rsid w:val="007E41D2"/>
    <w:rsid w:val="007F08B2"/>
    <w:rsid w:val="007F25B2"/>
    <w:rsid w:val="007F266F"/>
    <w:rsid w:val="0081585F"/>
    <w:rsid w:val="008174D0"/>
    <w:rsid w:val="008247CE"/>
    <w:rsid w:val="00827B0B"/>
    <w:rsid w:val="00851E24"/>
    <w:rsid w:val="008537BC"/>
    <w:rsid w:val="00865C1F"/>
    <w:rsid w:val="00873FFC"/>
    <w:rsid w:val="008B0445"/>
    <w:rsid w:val="008B5871"/>
    <w:rsid w:val="008D5D91"/>
    <w:rsid w:val="008D6052"/>
    <w:rsid w:val="008D776F"/>
    <w:rsid w:val="008E5870"/>
    <w:rsid w:val="008F613B"/>
    <w:rsid w:val="0090163A"/>
    <w:rsid w:val="00905867"/>
    <w:rsid w:val="009457FF"/>
    <w:rsid w:val="00955C71"/>
    <w:rsid w:val="00956A78"/>
    <w:rsid w:val="00966319"/>
    <w:rsid w:val="009674C1"/>
    <w:rsid w:val="0098596B"/>
    <w:rsid w:val="00997C8A"/>
    <w:rsid w:val="009B6F53"/>
    <w:rsid w:val="009C1DF9"/>
    <w:rsid w:val="009D0567"/>
    <w:rsid w:val="009F5324"/>
    <w:rsid w:val="009F7C9E"/>
    <w:rsid w:val="00A00FAD"/>
    <w:rsid w:val="00A10C35"/>
    <w:rsid w:val="00A23151"/>
    <w:rsid w:val="00A43B06"/>
    <w:rsid w:val="00A5598A"/>
    <w:rsid w:val="00A60394"/>
    <w:rsid w:val="00A623A7"/>
    <w:rsid w:val="00AA4388"/>
    <w:rsid w:val="00AB48C1"/>
    <w:rsid w:val="00AC1F8C"/>
    <w:rsid w:val="00AE3C51"/>
    <w:rsid w:val="00AF1CAE"/>
    <w:rsid w:val="00AF2F3F"/>
    <w:rsid w:val="00B112AE"/>
    <w:rsid w:val="00B11BD0"/>
    <w:rsid w:val="00B148C8"/>
    <w:rsid w:val="00B30115"/>
    <w:rsid w:val="00B5549D"/>
    <w:rsid w:val="00B70B5E"/>
    <w:rsid w:val="00BA1BDC"/>
    <w:rsid w:val="00BA5BD6"/>
    <w:rsid w:val="00BB2288"/>
    <w:rsid w:val="00BD7167"/>
    <w:rsid w:val="00BE0F38"/>
    <w:rsid w:val="00C13206"/>
    <w:rsid w:val="00C251BB"/>
    <w:rsid w:val="00C405EC"/>
    <w:rsid w:val="00C462AE"/>
    <w:rsid w:val="00C65325"/>
    <w:rsid w:val="00C66553"/>
    <w:rsid w:val="00C676A2"/>
    <w:rsid w:val="00C70FA4"/>
    <w:rsid w:val="00C94B6F"/>
    <w:rsid w:val="00CA73BB"/>
    <w:rsid w:val="00CC0D5F"/>
    <w:rsid w:val="00CD706B"/>
    <w:rsid w:val="00CE5821"/>
    <w:rsid w:val="00CF1B94"/>
    <w:rsid w:val="00D01639"/>
    <w:rsid w:val="00D2362C"/>
    <w:rsid w:val="00D305BD"/>
    <w:rsid w:val="00D329FF"/>
    <w:rsid w:val="00D567C5"/>
    <w:rsid w:val="00D822FE"/>
    <w:rsid w:val="00D96FD1"/>
    <w:rsid w:val="00DB0B9E"/>
    <w:rsid w:val="00DD6AC5"/>
    <w:rsid w:val="00DF1DBE"/>
    <w:rsid w:val="00E0162A"/>
    <w:rsid w:val="00E13F04"/>
    <w:rsid w:val="00E143AB"/>
    <w:rsid w:val="00E153DA"/>
    <w:rsid w:val="00E23541"/>
    <w:rsid w:val="00E3778F"/>
    <w:rsid w:val="00E43E93"/>
    <w:rsid w:val="00E63A1D"/>
    <w:rsid w:val="00E8315C"/>
    <w:rsid w:val="00E90082"/>
    <w:rsid w:val="00E90A78"/>
    <w:rsid w:val="00E96AC3"/>
    <w:rsid w:val="00EA7B53"/>
    <w:rsid w:val="00EC40A4"/>
    <w:rsid w:val="00EC4E2E"/>
    <w:rsid w:val="00EE121F"/>
    <w:rsid w:val="00F036FC"/>
    <w:rsid w:val="00F44F2D"/>
    <w:rsid w:val="00FD6C6D"/>
    <w:rsid w:val="027B2D6B"/>
    <w:rsid w:val="03F8116B"/>
    <w:rsid w:val="053272DB"/>
    <w:rsid w:val="07EE9424"/>
    <w:rsid w:val="087A3C2A"/>
    <w:rsid w:val="099AB95A"/>
    <w:rsid w:val="0BA35F71"/>
    <w:rsid w:val="0D972654"/>
    <w:rsid w:val="0D9A1933"/>
    <w:rsid w:val="0DD76511"/>
    <w:rsid w:val="0DEC57DE"/>
    <w:rsid w:val="0EB70F57"/>
    <w:rsid w:val="13BE7C06"/>
    <w:rsid w:val="15B6C7F7"/>
    <w:rsid w:val="18CCD478"/>
    <w:rsid w:val="1C1A6C0C"/>
    <w:rsid w:val="1DBB73F2"/>
    <w:rsid w:val="203CA843"/>
    <w:rsid w:val="207382F8"/>
    <w:rsid w:val="21E7D3C6"/>
    <w:rsid w:val="23C4EF79"/>
    <w:rsid w:val="24758B51"/>
    <w:rsid w:val="2493D47B"/>
    <w:rsid w:val="250BFF4E"/>
    <w:rsid w:val="25EA2ED2"/>
    <w:rsid w:val="27731A5A"/>
    <w:rsid w:val="27C835B9"/>
    <w:rsid w:val="285CD6C6"/>
    <w:rsid w:val="2BCF6D08"/>
    <w:rsid w:val="2C8410B3"/>
    <w:rsid w:val="2F59275B"/>
    <w:rsid w:val="2F7ACA62"/>
    <w:rsid w:val="331BD8D8"/>
    <w:rsid w:val="3455B875"/>
    <w:rsid w:val="352BB985"/>
    <w:rsid w:val="35959CA9"/>
    <w:rsid w:val="35E9C707"/>
    <w:rsid w:val="36E18D25"/>
    <w:rsid w:val="38F65982"/>
    <w:rsid w:val="38FBBD9B"/>
    <w:rsid w:val="39FBC9B2"/>
    <w:rsid w:val="3D44A415"/>
    <w:rsid w:val="3DA2D606"/>
    <w:rsid w:val="3F12C1AA"/>
    <w:rsid w:val="3F4AC68E"/>
    <w:rsid w:val="430A2D17"/>
    <w:rsid w:val="43C78601"/>
    <w:rsid w:val="450631D2"/>
    <w:rsid w:val="460BE579"/>
    <w:rsid w:val="4793ADEB"/>
    <w:rsid w:val="48E717E5"/>
    <w:rsid w:val="496B2BA4"/>
    <w:rsid w:val="5316A022"/>
    <w:rsid w:val="53A6FB80"/>
    <w:rsid w:val="543D1A19"/>
    <w:rsid w:val="55417F1C"/>
    <w:rsid w:val="55DB84F8"/>
    <w:rsid w:val="5762FA0F"/>
    <w:rsid w:val="57FF0C11"/>
    <w:rsid w:val="5C18F1FD"/>
    <w:rsid w:val="5C599EF6"/>
    <w:rsid w:val="5E45D7C7"/>
    <w:rsid w:val="661B29AC"/>
    <w:rsid w:val="66E36A82"/>
    <w:rsid w:val="679FFDE6"/>
    <w:rsid w:val="67A01B7E"/>
    <w:rsid w:val="683A7533"/>
    <w:rsid w:val="6A55012C"/>
    <w:rsid w:val="6F26C16E"/>
    <w:rsid w:val="705E25C8"/>
    <w:rsid w:val="70A82D5F"/>
    <w:rsid w:val="70EAE598"/>
    <w:rsid w:val="71AAE377"/>
    <w:rsid w:val="71CA7446"/>
    <w:rsid w:val="74B343D3"/>
    <w:rsid w:val="750AD616"/>
    <w:rsid w:val="770C4457"/>
    <w:rsid w:val="7957558C"/>
    <w:rsid w:val="79C4A781"/>
    <w:rsid w:val="79E8CFCE"/>
    <w:rsid w:val="7BA6736A"/>
    <w:rsid w:val="7C483688"/>
    <w:rsid w:val="7C5705D6"/>
    <w:rsid w:val="7C7CB784"/>
    <w:rsid w:val="7D785B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6B626"/>
  <w15:docId w15:val="{0FA3ED01-1C30-4E21-B339-5B648B850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C470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C470E"/>
    <w:pPr>
      <w:ind w:left="720"/>
      <w:contextualSpacing/>
    </w:pPr>
  </w:style>
  <w:style w:type="character" w:styleId="Hyperlink">
    <w:name w:val="Hyperlink"/>
    <w:basedOn w:val="DefaultParagraphFont"/>
    <w:uiPriority w:val="99"/>
    <w:unhideWhenUsed/>
    <w:rsid w:val="002C470E"/>
    <w:rPr>
      <w:color w:val="0000FF" w:themeColor="hyperlink"/>
      <w:u w:val="single"/>
    </w:rPr>
  </w:style>
  <w:style w:type="paragraph" w:styleId="BalloonText">
    <w:name w:val="Balloon Text"/>
    <w:basedOn w:val="Normal"/>
    <w:link w:val="BalloonTextChar"/>
    <w:uiPriority w:val="99"/>
    <w:semiHidden/>
    <w:unhideWhenUsed/>
    <w:rsid w:val="002C47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C470E"/>
    <w:rPr>
      <w:rFonts w:ascii="Tahoma" w:hAnsi="Tahoma" w:cs="Tahoma"/>
      <w:sz w:val="16"/>
      <w:szCs w:val="16"/>
    </w:rPr>
  </w:style>
  <w:style w:type="paragraph" w:styleId="Header">
    <w:name w:val="header"/>
    <w:basedOn w:val="Normal"/>
    <w:link w:val="HeaderChar"/>
    <w:uiPriority w:val="99"/>
    <w:unhideWhenUsed/>
    <w:rsid w:val="00AA4388"/>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4388"/>
  </w:style>
  <w:style w:type="paragraph" w:styleId="Footer">
    <w:name w:val="footer"/>
    <w:basedOn w:val="Normal"/>
    <w:link w:val="FooterChar"/>
    <w:uiPriority w:val="99"/>
    <w:unhideWhenUsed/>
    <w:rsid w:val="00AA4388"/>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4388"/>
  </w:style>
  <w:style w:type="character" w:styleId="FollowedHyperlink">
    <w:name w:val="FollowedHyperlink"/>
    <w:basedOn w:val="DefaultParagraphFont"/>
    <w:rsid w:val="002033E0"/>
    <w:rPr>
      <w:color w:val="800080" w:themeColor="followedHyperlink"/>
      <w:u w:val="single"/>
    </w:rPr>
  </w:style>
  <w:style w:type="character" w:styleId="CommentReference">
    <w:name w:val="annotation reference"/>
    <w:basedOn w:val="DefaultParagraphFont"/>
    <w:semiHidden/>
    <w:unhideWhenUsed/>
    <w:rsid w:val="009F7C9E"/>
    <w:rPr>
      <w:sz w:val="16"/>
      <w:szCs w:val="16"/>
    </w:rPr>
  </w:style>
  <w:style w:type="paragraph" w:styleId="CommentText">
    <w:name w:val="annotation text"/>
    <w:basedOn w:val="Normal"/>
    <w:link w:val="CommentTextChar"/>
    <w:semiHidden/>
    <w:unhideWhenUsed/>
    <w:rsid w:val="009F7C9E"/>
    <w:pPr>
      <w:spacing w:line="240" w:lineRule="auto"/>
    </w:pPr>
    <w:rPr>
      <w:sz w:val="20"/>
      <w:szCs w:val="20"/>
    </w:rPr>
  </w:style>
  <w:style w:type="character" w:styleId="CommentTextChar" w:customStyle="1">
    <w:name w:val="Comment Text Char"/>
    <w:basedOn w:val="DefaultParagraphFont"/>
    <w:link w:val="CommentText"/>
    <w:semiHidden/>
    <w:rsid w:val="009F7C9E"/>
    <w:rPr>
      <w:sz w:val="20"/>
      <w:szCs w:val="20"/>
    </w:rPr>
  </w:style>
  <w:style w:type="paragraph" w:styleId="CommentSubject">
    <w:name w:val="annotation subject"/>
    <w:basedOn w:val="CommentText"/>
    <w:next w:val="CommentText"/>
    <w:link w:val="CommentSubjectChar"/>
    <w:semiHidden/>
    <w:unhideWhenUsed/>
    <w:rsid w:val="009F7C9E"/>
    <w:rPr>
      <w:b/>
      <w:bCs/>
    </w:rPr>
  </w:style>
  <w:style w:type="character" w:styleId="CommentSubjectChar" w:customStyle="1">
    <w:name w:val="Comment Subject Char"/>
    <w:basedOn w:val="CommentTextChar"/>
    <w:link w:val="CommentSubject"/>
    <w:semiHidden/>
    <w:rsid w:val="009F7C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NRODRIGUEZ@TEXASCASA.ORG"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mailto:funddevelopment@texascasa.org" TargetMode="External" Id="R0d88303b73ce45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1fc810-e5fd-4b90-aedb-c7b4d7223805">
      <UserInfo>
        <DisplayName>Jonathan Horstmann</DisplayName>
        <AccountId>142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A7D0766050664D986BF8D3BC6A345C" ma:contentTypeVersion="12" ma:contentTypeDescription="Create a new document." ma:contentTypeScope="" ma:versionID="5e60c983862444302cead4e190938ac7">
  <xsd:schema xmlns:xsd="http://www.w3.org/2001/XMLSchema" xmlns:xs="http://www.w3.org/2001/XMLSchema" xmlns:p="http://schemas.microsoft.com/office/2006/metadata/properties" xmlns:ns2="daa7c9c9-fa7b-4142-a1d2-090e69c29925" xmlns:ns3="c11fc810-e5fd-4b90-aedb-c7b4d7223805" targetNamespace="http://schemas.microsoft.com/office/2006/metadata/properties" ma:root="true" ma:fieldsID="e7e4faabaceba68e272c04d399a56555" ns2:_="" ns3:_="">
    <xsd:import namespace="daa7c9c9-fa7b-4142-a1d2-090e69c29925"/>
    <xsd:import namespace="c11fc810-e5fd-4b90-aedb-c7b4d72238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7c9c9-fa7b-4142-a1d2-090e69c299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fc810-e5fd-4b90-aedb-c7b4d72238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091A5-A19D-4BC9-8DEB-9DE2D764032A}">
  <ds:schemaRefs>
    <ds:schemaRef ds:uri="http://schemas.openxmlformats.org/officeDocument/2006/bibliography"/>
  </ds:schemaRefs>
</ds:datastoreItem>
</file>

<file path=customXml/itemProps2.xml><?xml version="1.0" encoding="utf-8"?>
<ds:datastoreItem xmlns:ds="http://schemas.openxmlformats.org/officeDocument/2006/customXml" ds:itemID="{97A70966-1C49-4EC8-9C11-3D2E62B2D165}">
  <ds:schemaRefs>
    <ds:schemaRef ds:uri="http://schemas.microsoft.com/office/2006/metadata/properties"/>
    <ds:schemaRef ds:uri="http://schemas.microsoft.com/office/infopath/2007/PartnerControls"/>
    <ds:schemaRef ds:uri="c11fc810-e5fd-4b90-aedb-c7b4d7223805"/>
  </ds:schemaRefs>
</ds:datastoreItem>
</file>

<file path=customXml/itemProps3.xml><?xml version="1.0" encoding="utf-8"?>
<ds:datastoreItem xmlns:ds="http://schemas.openxmlformats.org/officeDocument/2006/customXml" ds:itemID="{EADE58C3-BCD2-4E73-A1DC-8266B6A6BA48}">
  <ds:schemaRefs>
    <ds:schemaRef ds:uri="http://schemas.microsoft.com/sharepoint/v3/contenttype/forms"/>
  </ds:schemaRefs>
</ds:datastoreItem>
</file>

<file path=customXml/itemProps4.xml><?xml version="1.0" encoding="utf-8"?>
<ds:datastoreItem xmlns:ds="http://schemas.openxmlformats.org/officeDocument/2006/customXml" ds:itemID="{25DE9B55-16AD-4F68-93AD-79330B322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7c9c9-fa7b-4142-a1d2-090e69c29925"/>
    <ds:schemaRef ds:uri="c11fc810-e5fd-4b90-aedb-c7b4d7223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Union Pacific Railroad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Shari Hanrahan</dc:creator>
  <lastModifiedBy>Andrea Escalante</lastModifiedBy>
  <revision>11</revision>
  <lastPrinted>2017-08-30T20:13:00.0000000Z</lastPrinted>
  <dcterms:created xsi:type="dcterms:W3CDTF">2020-08-11T15:57:00.0000000Z</dcterms:created>
  <dcterms:modified xsi:type="dcterms:W3CDTF">2021-08-18T18:34:17.6102699Z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0x010100E8A7D0766050664D986BF8D3BC6A345C</vt:lpwstr>
  </property>
</Properties>
</file>